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151"/>
        <w:gridCol w:w="5181"/>
        <w:gridCol w:w="2439"/>
      </w:tblGrid>
      <w:tr w:rsidR="008064CE" w:rsidTr="0054556C">
        <w:trPr>
          <w:trHeight w:val="1275"/>
        </w:trPr>
        <w:tc>
          <w:tcPr>
            <w:tcW w:w="5000" w:type="pct"/>
            <w:gridSpan w:val="4"/>
          </w:tcPr>
          <w:p w:rsidR="008064CE" w:rsidRDefault="008064CE" w:rsidP="0054556C">
            <w:pPr>
              <w:ind w:right="-1"/>
              <w:jc w:val="center"/>
              <w:rPr>
                <w:sz w:val="4"/>
              </w:rPr>
            </w:pPr>
            <w:r w:rsidRPr="00630241">
              <w:rPr>
                <w:noProof/>
                <w:sz w:val="4"/>
              </w:rPr>
              <w:drawing>
                <wp:inline distT="0" distB="0" distL="0" distR="0" wp14:anchorId="345C2721" wp14:editId="4E55DDA7">
                  <wp:extent cx="605790" cy="815340"/>
                  <wp:effectExtent l="0" t="0" r="3810" b="3810"/>
                  <wp:docPr id="2" name="Рисунок 2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</w:p>
        </w:tc>
      </w:tr>
      <w:tr w:rsidR="008064CE" w:rsidTr="0054556C">
        <w:trPr>
          <w:cantSplit/>
          <w:trHeight w:val="570"/>
        </w:trPr>
        <w:tc>
          <w:tcPr>
            <w:tcW w:w="5000" w:type="pct"/>
            <w:gridSpan w:val="4"/>
          </w:tcPr>
          <w:p w:rsidR="008064CE" w:rsidRPr="008064CE" w:rsidRDefault="008064CE" w:rsidP="00716AAD">
            <w:pPr>
              <w:ind w:right="-1"/>
              <w:jc w:val="center"/>
              <w:rPr>
                <w:sz w:val="28"/>
              </w:rPr>
            </w:pPr>
            <w:r w:rsidRPr="008064CE">
              <w:rPr>
                <w:sz w:val="28"/>
              </w:rPr>
              <w:t>Администрация Лукояновского муниципального округа</w:t>
            </w:r>
          </w:p>
          <w:p w:rsidR="008064CE" w:rsidRPr="00716AAD" w:rsidRDefault="008064CE" w:rsidP="00716AAD">
            <w:pPr>
              <w:pStyle w:val="2"/>
              <w:spacing w:before="0" w:beforeAutospacing="0" w:line="240" w:lineRule="auto"/>
              <w:ind w:right="-1"/>
              <w:jc w:val="center"/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</w:pPr>
            <w:r w:rsidRPr="008064CE"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  <w:t>Нижегородской области</w:t>
            </w:r>
          </w:p>
        </w:tc>
      </w:tr>
      <w:tr w:rsidR="008064CE" w:rsidTr="0054556C">
        <w:trPr>
          <w:cantSplit/>
          <w:trHeight w:val="125"/>
        </w:trPr>
        <w:tc>
          <w:tcPr>
            <w:tcW w:w="5000" w:type="pct"/>
            <w:gridSpan w:val="4"/>
          </w:tcPr>
          <w:p w:rsidR="008064CE" w:rsidRDefault="008064CE" w:rsidP="00716AAD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8064CE" w:rsidRDefault="008064CE" w:rsidP="0054556C">
            <w:pPr>
              <w:jc w:val="center"/>
              <w:rPr>
                <w:sz w:val="28"/>
                <w:szCs w:val="28"/>
              </w:rPr>
            </w:pPr>
          </w:p>
          <w:p w:rsidR="008064CE" w:rsidRPr="00533A8E" w:rsidRDefault="008064CE" w:rsidP="0054556C">
            <w:pPr>
              <w:jc w:val="center"/>
              <w:rPr>
                <w:sz w:val="28"/>
                <w:szCs w:val="28"/>
              </w:rPr>
            </w:pPr>
          </w:p>
        </w:tc>
      </w:tr>
      <w:tr w:rsidR="008064CE" w:rsidTr="0054556C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580" w:type="pct"/>
          </w:tcPr>
          <w:p w:rsidR="008064CE" w:rsidRDefault="008064CE" w:rsidP="0054556C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580" w:type="pct"/>
          </w:tcPr>
          <w:p w:rsidR="008064CE" w:rsidRDefault="008064CE" w:rsidP="0054556C">
            <w:pPr>
              <w:ind w:right="-1" w:hanging="108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2611" w:type="pct"/>
          </w:tcPr>
          <w:p w:rsidR="008064CE" w:rsidRDefault="008064CE" w:rsidP="0054556C">
            <w:pPr>
              <w:ind w:right="-1"/>
              <w:jc w:val="center"/>
              <w:rPr>
                <w:sz w:val="18"/>
              </w:rPr>
            </w:pPr>
          </w:p>
        </w:tc>
        <w:tc>
          <w:tcPr>
            <w:tcW w:w="1229" w:type="pct"/>
          </w:tcPr>
          <w:p w:rsidR="008064CE" w:rsidRDefault="008064CE" w:rsidP="0054556C">
            <w:pPr>
              <w:ind w:right="-1" w:hanging="108"/>
              <w:jc w:val="center"/>
              <w:rPr>
                <w:rFonts w:ascii="Arial" w:hAnsi="Arial"/>
                <w:sz w:val="18"/>
              </w:rPr>
            </w:pPr>
          </w:p>
        </w:tc>
      </w:tr>
      <w:tr w:rsidR="008064CE" w:rsidTr="0054556C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8064CE" w:rsidRDefault="00FB73E5" w:rsidP="0054556C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20.02.</w:t>
            </w:r>
          </w:p>
        </w:tc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8064CE" w:rsidRDefault="00FB73E5" w:rsidP="0054556C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2026</w:t>
            </w:r>
          </w:p>
        </w:tc>
        <w:tc>
          <w:tcPr>
            <w:tcW w:w="2611" w:type="pct"/>
            <w:vAlign w:val="bottom"/>
          </w:tcPr>
          <w:p w:rsidR="008064CE" w:rsidRDefault="008064CE" w:rsidP="0054556C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auto"/>
            </w:tcBorders>
            <w:vAlign w:val="bottom"/>
          </w:tcPr>
          <w:p w:rsidR="008064CE" w:rsidRDefault="00FB73E5" w:rsidP="0054556C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137-п</w:t>
            </w:r>
          </w:p>
        </w:tc>
      </w:tr>
      <w:tr w:rsidR="008064CE" w:rsidTr="0054556C">
        <w:trPr>
          <w:trHeight w:val="688"/>
        </w:trPr>
        <w:tc>
          <w:tcPr>
            <w:tcW w:w="5000" w:type="pct"/>
            <w:gridSpan w:val="4"/>
          </w:tcPr>
          <w:p w:rsidR="008064CE" w:rsidRDefault="008064CE" w:rsidP="0054556C">
            <w:pPr>
              <w:ind w:right="-1"/>
              <w:jc w:val="center"/>
              <w:rPr>
                <w:sz w:val="28"/>
                <w:szCs w:val="28"/>
              </w:rPr>
            </w:pPr>
          </w:p>
          <w:p w:rsidR="008064CE" w:rsidRPr="00533A8E" w:rsidRDefault="008064CE" w:rsidP="0054556C">
            <w:pPr>
              <w:ind w:right="-1"/>
              <w:rPr>
                <w:sz w:val="28"/>
                <w:szCs w:val="28"/>
              </w:rPr>
            </w:pPr>
          </w:p>
        </w:tc>
      </w:tr>
    </w:tbl>
    <w:p w:rsidR="00E70E56" w:rsidRDefault="008064CE" w:rsidP="00716AAD">
      <w:pPr>
        <w:spacing w:after="25"/>
        <w:jc w:val="center"/>
        <w:rPr>
          <w:b/>
          <w:sz w:val="28"/>
          <w:szCs w:val="28"/>
        </w:rPr>
      </w:pPr>
      <w:r w:rsidRPr="00551430">
        <w:rPr>
          <w:b/>
          <w:sz w:val="28"/>
          <w:szCs w:val="28"/>
        </w:rPr>
        <w:t>Об организации отдыха, оздоровления и занятости детей и молодежи Лукояновского муниципального округа</w:t>
      </w:r>
      <w:r>
        <w:rPr>
          <w:b/>
          <w:sz w:val="28"/>
          <w:szCs w:val="28"/>
        </w:rPr>
        <w:t xml:space="preserve"> </w:t>
      </w:r>
    </w:p>
    <w:p w:rsidR="00E70E56" w:rsidRPr="005930F4" w:rsidRDefault="00E70E56" w:rsidP="00716AAD">
      <w:pPr>
        <w:spacing w:after="25"/>
        <w:jc w:val="center"/>
        <w:rPr>
          <w:b/>
          <w:caps/>
          <w:sz w:val="28"/>
          <w:szCs w:val="28"/>
        </w:rPr>
      </w:pPr>
      <w:r w:rsidRPr="005930F4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6</w:t>
      </w:r>
      <w:r w:rsidRPr="005930F4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8</w:t>
      </w:r>
      <w:r w:rsidRPr="005930F4">
        <w:rPr>
          <w:b/>
          <w:sz w:val="28"/>
          <w:szCs w:val="28"/>
        </w:rPr>
        <w:t xml:space="preserve"> годы</w:t>
      </w:r>
    </w:p>
    <w:p w:rsidR="008064CE" w:rsidRDefault="008064CE" w:rsidP="008064CE">
      <w:pPr>
        <w:ind w:right="-1"/>
        <w:jc w:val="center"/>
        <w:rPr>
          <w:b/>
          <w:sz w:val="28"/>
          <w:szCs w:val="28"/>
        </w:rPr>
      </w:pPr>
    </w:p>
    <w:p w:rsidR="008064CE" w:rsidRDefault="008064CE" w:rsidP="008064CE">
      <w:pPr>
        <w:ind w:right="-1"/>
        <w:jc w:val="both"/>
        <w:rPr>
          <w:sz w:val="28"/>
        </w:rPr>
      </w:pP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3"/>
      </w:tblGrid>
      <w:tr w:rsidR="008064CE" w:rsidTr="0054556C">
        <w:trPr>
          <w:trHeight w:val="427"/>
        </w:trPr>
        <w:tc>
          <w:tcPr>
            <w:tcW w:w="9773" w:type="dxa"/>
          </w:tcPr>
          <w:p w:rsidR="008064CE" w:rsidRDefault="008064CE" w:rsidP="0054556C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8064CE" w:rsidRPr="00551430" w:rsidRDefault="008064CE" w:rsidP="008064C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В целях создания оптимальных условий, обеспечивающих полноценный отдых и оздоровление, организованную занятость детей и молодежи Лукояновского муниципального округа, в соответствии с Постановлением Правительства Нижегородской области от </w:t>
      </w:r>
      <w:r w:rsidR="0054556C">
        <w:rPr>
          <w:sz w:val="28"/>
          <w:szCs w:val="28"/>
        </w:rPr>
        <w:t>25</w:t>
      </w:r>
      <w:r w:rsidR="006C3522">
        <w:rPr>
          <w:sz w:val="28"/>
          <w:szCs w:val="28"/>
        </w:rPr>
        <w:t>.12.</w:t>
      </w:r>
      <w:r w:rsidRPr="00551430">
        <w:rPr>
          <w:sz w:val="28"/>
          <w:szCs w:val="28"/>
        </w:rPr>
        <w:t>20</w:t>
      </w:r>
      <w:r w:rsidR="0054556C">
        <w:rPr>
          <w:sz w:val="28"/>
          <w:szCs w:val="28"/>
        </w:rPr>
        <w:t>25</w:t>
      </w:r>
      <w:r w:rsidRPr="00551430">
        <w:rPr>
          <w:sz w:val="28"/>
          <w:szCs w:val="28"/>
        </w:rPr>
        <w:t xml:space="preserve"> № </w:t>
      </w:r>
      <w:r w:rsidR="0054556C">
        <w:rPr>
          <w:sz w:val="28"/>
          <w:szCs w:val="28"/>
        </w:rPr>
        <w:t>785</w:t>
      </w:r>
      <w:r w:rsidRPr="00551430">
        <w:rPr>
          <w:sz w:val="28"/>
          <w:szCs w:val="28"/>
        </w:rPr>
        <w:t xml:space="preserve"> «</w:t>
      </w:r>
      <w:r w:rsidR="0054556C" w:rsidRPr="0054556C">
        <w:rPr>
          <w:sz w:val="28"/>
          <w:szCs w:val="28"/>
        </w:rPr>
        <w:t>О предоставлении за счет средств областного бюджета мер социальной поддержки гражданам, имеющим детей, в виде предоставления путевок бесплатно или с частичной оплатой в санаторно-курортные организации, осуществляющие санаторно-курортное лечение детского населения в соответствии с имеющейся лицензией, либо компенсации части расходов по приобретению путевок в такие организации</w:t>
      </w:r>
      <w:r w:rsidRPr="00551430">
        <w:rPr>
          <w:sz w:val="28"/>
          <w:szCs w:val="28"/>
        </w:rPr>
        <w:t xml:space="preserve">» администрация Лукояновского муниципального округа Нижегородской области </w:t>
      </w:r>
      <w:r w:rsidRPr="009B12C6">
        <w:rPr>
          <w:b/>
          <w:spacing w:val="20"/>
          <w:sz w:val="28"/>
          <w:szCs w:val="28"/>
        </w:rPr>
        <w:t>постановляет: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>1. Утвердить прилагаемый План мероприятий по организации отдыха, оздоровления и занятости детей и молодежи Лукояновского муниципального округа на 202</w:t>
      </w:r>
      <w:r>
        <w:rPr>
          <w:sz w:val="28"/>
          <w:szCs w:val="28"/>
        </w:rPr>
        <w:t>6</w:t>
      </w:r>
      <w:r w:rsidRPr="00551430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551430">
        <w:rPr>
          <w:sz w:val="28"/>
          <w:szCs w:val="28"/>
        </w:rPr>
        <w:t xml:space="preserve"> гг.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2. </w:t>
      </w:r>
      <w:r>
        <w:rPr>
          <w:sz w:val="28"/>
          <w:szCs w:val="28"/>
        </w:rPr>
        <w:t>Финансовому управлению</w:t>
      </w:r>
      <w:r w:rsidRPr="00551430">
        <w:rPr>
          <w:sz w:val="28"/>
          <w:szCs w:val="28"/>
        </w:rPr>
        <w:t xml:space="preserve"> администрации Лукояновского муниципального округа ежегодно при  формировании муниципального бюджета предусматривать средства и обеспечивать финансирование мероприятий по </w:t>
      </w:r>
      <w:r w:rsidRPr="00551430">
        <w:rPr>
          <w:sz w:val="28"/>
          <w:szCs w:val="28"/>
        </w:rPr>
        <w:lastRenderedPageBreak/>
        <w:t>организации отдыха, оздоровления и занятости детей и молодежи Лукояновского муниципального округа в каникулярное время.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>3. Всем заинтересованным ведомствам осуществлять организацию отдыха, оздоровления и занятости детей и молодежи округа, обеспечивая в приоритетном порядке отдых, оздоровление и занятость детей-сирот; детей, ставшихся без попечения родителей; опекаемых детей; детей, воспитывающихся в приемных семьях; детей с ограниченными физическими возможностями; детей из многодетных, неполных и малообеспеченных семей; детей из семей безработных граждан; детей, оказавшихся в трудной жизненной ситуации и социально опасном положении</w:t>
      </w:r>
      <w:r>
        <w:rPr>
          <w:sz w:val="28"/>
          <w:szCs w:val="28"/>
        </w:rPr>
        <w:t>; детей участников специальной военной операции</w:t>
      </w:r>
      <w:r w:rsidRPr="00551430">
        <w:rPr>
          <w:sz w:val="28"/>
          <w:szCs w:val="28"/>
        </w:rPr>
        <w:t>.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>4. Управлению образования администрации Лукояновского муниципального округа: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>4.1. Осуществлять координацию работы всех служб и ведомств по  обеспечению отдыха, оздоровления и занятости детей и молодежи Лукояновского муниципального округа.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>4.2. Осуществлять работу по предоставлению мер социальной поддержки в виде распределения путевок в детские санатории и санаторно-оздоровительные центры (лагеря) круглогодичного действия, расположенные на территории  Нижегородской области, возмещения расходов по приобретению путевок в детские санатории и санаторно-оздоровительные центры (лагеря) круглогодичного действия, расположенные на территории Российской Федерации, а также по использованию средств муниципального бюджета на организацию отдыха детей в загородных оздоровительных центрах (лагерях), в лагерях с дневным пребыванием детей, лагерях труда</w:t>
      </w:r>
      <w:r w:rsidR="00DD32A9">
        <w:rPr>
          <w:sz w:val="28"/>
          <w:szCs w:val="28"/>
        </w:rPr>
        <w:t xml:space="preserve"> и отдыха, палаточных лагерях.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4.3. Организовывать работу методических служб управления образования, учреждений дополнительного образования детей в помощь организаторам каникулярного отдыха, оздоровления и занятости детей и молодежи. 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>4.4. Осуществлять подг</w:t>
      </w:r>
      <w:r w:rsidR="00DD32A9">
        <w:rPr>
          <w:sz w:val="28"/>
          <w:szCs w:val="28"/>
        </w:rPr>
        <w:t xml:space="preserve">отовку организаторов отдыха по воспитательным </w:t>
      </w:r>
      <w:r w:rsidRPr="00551430">
        <w:rPr>
          <w:sz w:val="28"/>
          <w:szCs w:val="28"/>
        </w:rPr>
        <w:t xml:space="preserve">программам, обеспечению безопасности, вопросам финансирования и организации </w:t>
      </w:r>
      <w:r w:rsidRPr="00551430">
        <w:rPr>
          <w:sz w:val="28"/>
          <w:szCs w:val="28"/>
        </w:rPr>
        <w:lastRenderedPageBreak/>
        <w:t>питания в оздоровительных лагерях с дневным пребыванием, лагерях труда и отды</w:t>
      </w:r>
      <w:r w:rsidR="00DD32A9">
        <w:rPr>
          <w:sz w:val="28"/>
          <w:szCs w:val="28"/>
        </w:rPr>
        <w:t>ха, палаточных лагерях.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4.5. Содействовать развитию малозатратных форм организации детского отдыха и занятости, в том числе прогулочных групп, спортивных площадок, туристических походов, трудовых объединений. 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>4.6. Содействовать развитию системы работы с детьми и молодежью по месту жительст</w:t>
      </w:r>
      <w:r>
        <w:rPr>
          <w:sz w:val="28"/>
          <w:szCs w:val="28"/>
        </w:rPr>
        <w:t>ва в рамках областного проекта «</w:t>
      </w:r>
      <w:r w:rsidRPr="00551430">
        <w:rPr>
          <w:sz w:val="28"/>
          <w:szCs w:val="28"/>
        </w:rPr>
        <w:t>Дворовая практика</w:t>
      </w:r>
      <w:r>
        <w:rPr>
          <w:sz w:val="28"/>
          <w:szCs w:val="28"/>
        </w:rPr>
        <w:t>»</w:t>
      </w:r>
      <w:r w:rsidR="007B1C02">
        <w:rPr>
          <w:sz w:val="28"/>
          <w:szCs w:val="28"/>
        </w:rPr>
        <w:t>.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Осуществлять необходимые</w:t>
      </w:r>
      <w:r w:rsidRPr="00551430">
        <w:rPr>
          <w:sz w:val="28"/>
          <w:szCs w:val="28"/>
        </w:rPr>
        <w:t xml:space="preserve"> мероприятия по организации отдыха детей-сирот; детей, оставшихся без попечения родителей; детей с ограниченными физическими возможностями.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>4.8. Принимать меры по обеспечению орг</w:t>
      </w:r>
      <w:r w:rsidR="00DD32A9">
        <w:rPr>
          <w:sz w:val="28"/>
          <w:szCs w:val="28"/>
        </w:rPr>
        <w:t xml:space="preserve">анизации отдыха и оздоровления </w:t>
      </w:r>
      <w:r w:rsidRPr="00551430">
        <w:rPr>
          <w:sz w:val="28"/>
          <w:szCs w:val="28"/>
        </w:rPr>
        <w:t xml:space="preserve">детей безработных граждан, детей из малообеспеченных, неполных, многодетных семей.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4.9. Организовывать отдых и оздоровление детей, находящихся под опекой (попечительством) и в приемных семьях.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4.10. Организовывать отдых и оздоровление одаренных детей.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4.11. Принимать меры по профилактике безнадзорности и правонарушений среди несовершеннолетних. Обращать особое внимание в период каникул на организацию занятости и досуга детей и молодежи, склонных к правонарушениям, состоящих на профилактическом учете в ПДН, КДН и др.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4.12. Организовывать отдых и занятость детей, старше 14 лет.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4.13. Совместно со службой занятости населения Лукояновского района разрабатывать комплекс мер по обеспечению занятости подростков 14-18 лет, организации временных рабочих мест для них, отвечающих требованиям трудового законодательства, обеспечивающих приобретение профессиональных навыков в каникулярный период.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4.14. Создавать условия для расширения в период школьных каникул детского туризма и экскурсионной работы.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4.15. Создавать условия для обеспечения безопасности жизни и здоровья детей, предупреждения детского травматизма, безопасности дорожного движения </w:t>
      </w:r>
      <w:r w:rsidRPr="00551430">
        <w:rPr>
          <w:sz w:val="28"/>
          <w:szCs w:val="28"/>
        </w:rPr>
        <w:lastRenderedPageBreak/>
        <w:t xml:space="preserve">в каникулярный период, уделяя особое внимание организации полноценного питания детей, соблюдению санитарно-эпидемиологических требований, противопожарной безопасности в учреждениях, организующих отдых и оздоровление детей. Организовывать обеспечение безопасности перевозок организованных групп детей, направляемых на мероприятия, экскурсии, в загородные и санаторно-оздоровительные  лагеря. 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4.16. Проводить приемку учреждений, организующих отдых и оздоровление детей и молодежи, межведомственными комиссиями. 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4.17. Обеспечивать: 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- проведение медицинского осмотра детей от 14 до 18 лет при временном трудоустройстве в период каникул;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- подготовку спортивных площадок для проведения физкультурно- оздоровительных, спортивных массовых мероприятий для детей и молодежи.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4.18. Ежегодно проводить конкурсы на лучшую организацию отдыха, оздоровления и занятости детей и молодежи Лукояновского муниципального округа. </w:t>
      </w:r>
    </w:p>
    <w:p w:rsidR="0044630C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4.19. Предоставлять  информацию об организации отдыха, оздоровления и занятости детей и молодежи в министерство образования и науки Нижегородской области согласно графику.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Pr="00551430">
        <w:rPr>
          <w:sz w:val="28"/>
          <w:szCs w:val="28"/>
        </w:rPr>
        <w:t xml:space="preserve">0. Организовывать отдых и оздоровление </w:t>
      </w:r>
      <w:r w:rsidRPr="00E70E56">
        <w:rPr>
          <w:sz w:val="28"/>
          <w:szCs w:val="28"/>
        </w:rPr>
        <w:t>детей участников специальной военной операции.</w:t>
      </w:r>
      <w:r w:rsidRPr="00551430">
        <w:rPr>
          <w:sz w:val="28"/>
          <w:szCs w:val="28"/>
        </w:rPr>
        <w:t xml:space="preserve">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>5. Отделу культуры администрации Лукояновского муниципального округа</w:t>
      </w:r>
      <w:r w:rsidR="00DD32A9">
        <w:rPr>
          <w:sz w:val="28"/>
          <w:szCs w:val="28"/>
        </w:rPr>
        <w:t>: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>5.1. Оказывать содействие</w:t>
      </w:r>
      <w:r>
        <w:rPr>
          <w:sz w:val="28"/>
          <w:szCs w:val="28"/>
        </w:rPr>
        <w:t xml:space="preserve"> образовательным </w:t>
      </w:r>
      <w:r w:rsidRPr="00551430">
        <w:rPr>
          <w:sz w:val="28"/>
          <w:szCs w:val="28"/>
        </w:rPr>
        <w:t>учреждениям в работе</w:t>
      </w:r>
      <w:r>
        <w:rPr>
          <w:sz w:val="28"/>
          <w:szCs w:val="28"/>
        </w:rPr>
        <w:t xml:space="preserve"> с детьми и молодежью в период </w:t>
      </w:r>
      <w:r w:rsidRPr="00551430">
        <w:rPr>
          <w:sz w:val="28"/>
          <w:szCs w:val="28"/>
        </w:rPr>
        <w:t>школьных каникул, пров</w:t>
      </w:r>
      <w:r>
        <w:rPr>
          <w:sz w:val="28"/>
          <w:szCs w:val="28"/>
        </w:rPr>
        <w:t>одить</w:t>
      </w:r>
      <w:r w:rsidRPr="00551430">
        <w:rPr>
          <w:sz w:val="28"/>
          <w:szCs w:val="28"/>
        </w:rPr>
        <w:t xml:space="preserve"> обучающие семинары для специалистов, организующих отдых и занятость детей на базе учреждений культуры.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5.2. Совместно с управлением образования администрации Лукояновского муниципального округа в каникулярный  период организовывать работу лагерей с дневным пребыванием детей. 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5.3. Содействовать созданию</w:t>
      </w:r>
      <w:r w:rsidRPr="00551430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 для развития детского</w:t>
      </w:r>
      <w:r w:rsidR="00DD32A9">
        <w:rPr>
          <w:sz w:val="28"/>
          <w:szCs w:val="28"/>
        </w:rPr>
        <w:t xml:space="preserve"> туризма и </w:t>
      </w:r>
      <w:r w:rsidRPr="00551430">
        <w:rPr>
          <w:sz w:val="28"/>
          <w:szCs w:val="28"/>
        </w:rPr>
        <w:t xml:space="preserve">экскурсионной работы в период школьных каникул.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>5.4. Содействовать развитию малозатратных форм организации отдыха и о</w:t>
      </w:r>
      <w:r>
        <w:rPr>
          <w:sz w:val="28"/>
          <w:szCs w:val="28"/>
        </w:rPr>
        <w:t>здоровления детей и молодежи на базе учреждений культуры,</w:t>
      </w:r>
      <w:r w:rsidRPr="0055143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том числе прогулочных групп</w:t>
      </w:r>
      <w:r w:rsidRPr="00551430">
        <w:rPr>
          <w:sz w:val="28"/>
          <w:szCs w:val="28"/>
        </w:rPr>
        <w:t xml:space="preserve">.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>5.5. Содействовать развитию системы работы с детьми и молодежью по месту жительст</w:t>
      </w:r>
      <w:r>
        <w:rPr>
          <w:sz w:val="28"/>
          <w:szCs w:val="28"/>
        </w:rPr>
        <w:t>ва в рамках областного проекта «Дворовая практика»</w:t>
      </w:r>
      <w:r w:rsidR="00DD32A9">
        <w:rPr>
          <w:sz w:val="28"/>
          <w:szCs w:val="28"/>
        </w:rPr>
        <w:t>.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5.6. Организовывать отдых и занятость подростков старше 14 лет. </w:t>
      </w:r>
    </w:p>
    <w:p w:rsidR="0044630C" w:rsidRPr="00010118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10118">
        <w:rPr>
          <w:sz w:val="28"/>
          <w:szCs w:val="28"/>
        </w:rPr>
        <w:t xml:space="preserve">. </w:t>
      </w:r>
      <w:r>
        <w:rPr>
          <w:sz w:val="28"/>
          <w:szCs w:val="28"/>
        </w:rPr>
        <w:t>Сектору</w:t>
      </w:r>
      <w:r w:rsidRPr="00010118">
        <w:rPr>
          <w:sz w:val="28"/>
          <w:szCs w:val="28"/>
        </w:rPr>
        <w:t xml:space="preserve"> </w:t>
      </w:r>
      <w:r>
        <w:rPr>
          <w:sz w:val="28"/>
          <w:szCs w:val="28"/>
        </w:rPr>
        <w:t>спорта</w:t>
      </w:r>
      <w:r w:rsidRPr="00010118">
        <w:rPr>
          <w:sz w:val="28"/>
          <w:szCs w:val="28"/>
        </w:rPr>
        <w:t xml:space="preserve"> администрации Лукоя</w:t>
      </w:r>
      <w:r>
        <w:rPr>
          <w:sz w:val="28"/>
          <w:szCs w:val="28"/>
        </w:rPr>
        <w:t>новского муниципального округа</w:t>
      </w:r>
      <w:r w:rsidR="00DD32A9">
        <w:rPr>
          <w:sz w:val="28"/>
          <w:szCs w:val="28"/>
        </w:rPr>
        <w:t>:</w:t>
      </w:r>
    </w:p>
    <w:p w:rsidR="0044630C" w:rsidRPr="00010118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10118">
        <w:rPr>
          <w:sz w:val="28"/>
          <w:szCs w:val="28"/>
        </w:rPr>
        <w:t xml:space="preserve">.1. Оказывать содействие образовательным учреждениям в работе с детьми и молодежью в период школьных каникул, проводить обучающие семинары для специалистов, организующих отдых и занятость детей. </w:t>
      </w:r>
    </w:p>
    <w:p w:rsidR="0044630C" w:rsidRPr="00010118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10118">
        <w:rPr>
          <w:sz w:val="28"/>
          <w:szCs w:val="28"/>
        </w:rPr>
        <w:t>.2. Совместно с управлением образования администрации Лукояновского муниц</w:t>
      </w:r>
      <w:r>
        <w:rPr>
          <w:sz w:val="28"/>
          <w:szCs w:val="28"/>
        </w:rPr>
        <w:t>ипального округа в каникулярный</w:t>
      </w:r>
      <w:r w:rsidRPr="00010118">
        <w:rPr>
          <w:sz w:val="28"/>
          <w:szCs w:val="28"/>
        </w:rPr>
        <w:t xml:space="preserve"> период организовывать работу лагере</w:t>
      </w:r>
      <w:r w:rsidR="00DD32A9">
        <w:rPr>
          <w:sz w:val="28"/>
          <w:szCs w:val="28"/>
        </w:rPr>
        <w:t>й с дневным пребыванием детей.</w:t>
      </w:r>
    </w:p>
    <w:p w:rsidR="0044630C" w:rsidRPr="00010118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10118">
        <w:rPr>
          <w:sz w:val="28"/>
          <w:szCs w:val="28"/>
        </w:rPr>
        <w:t>.3. Содействовать соз</w:t>
      </w:r>
      <w:r>
        <w:rPr>
          <w:sz w:val="28"/>
          <w:szCs w:val="28"/>
        </w:rPr>
        <w:t>данию условий для развития детского</w:t>
      </w:r>
      <w:r w:rsidRPr="00010118">
        <w:rPr>
          <w:sz w:val="28"/>
          <w:szCs w:val="28"/>
        </w:rPr>
        <w:t xml:space="preserve"> спорта</w:t>
      </w:r>
      <w:r w:rsidR="00391600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туризма </w:t>
      </w:r>
      <w:r w:rsidR="00DD32A9">
        <w:rPr>
          <w:sz w:val="28"/>
          <w:szCs w:val="28"/>
        </w:rPr>
        <w:t>в период школьных каникул.</w:t>
      </w:r>
    </w:p>
    <w:p w:rsidR="0044630C" w:rsidRPr="00010118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10118">
        <w:rPr>
          <w:sz w:val="28"/>
          <w:szCs w:val="28"/>
        </w:rPr>
        <w:t xml:space="preserve">.4. Содействовать развитию малозатратных форм организации </w:t>
      </w:r>
      <w:r>
        <w:rPr>
          <w:sz w:val="28"/>
          <w:szCs w:val="28"/>
        </w:rPr>
        <w:t>отдыха и оздоровления детей и молодежи на базе учреждений спорта, в том</w:t>
      </w:r>
      <w:r w:rsidRPr="00010118">
        <w:rPr>
          <w:sz w:val="28"/>
          <w:szCs w:val="28"/>
        </w:rPr>
        <w:t xml:space="preserve"> числе спортивных площадок. </w:t>
      </w:r>
    </w:p>
    <w:p w:rsidR="0044630C" w:rsidRPr="00010118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10118">
        <w:rPr>
          <w:sz w:val="28"/>
          <w:szCs w:val="28"/>
        </w:rPr>
        <w:t>.5. Содействовать развитию системы работы с детьми и молодежью по месту жительства в рамках областног</w:t>
      </w:r>
      <w:r w:rsidR="00391600">
        <w:rPr>
          <w:sz w:val="28"/>
          <w:szCs w:val="28"/>
        </w:rPr>
        <w:t>о проекта «</w:t>
      </w:r>
      <w:r w:rsidR="00DD32A9">
        <w:rPr>
          <w:sz w:val="28"/>
          <w:szCs w:val="28"/>
        </w:rPr>
        <w:t>Дворовая практика</w:t>
      </w:r>
      <w:r w:rsidR="00391600">
        <w:rPr>
          <w:sz w:val="28"/>
          <w:szCs w:val="28"/>
        </w:rPr>
        <w:t>».</w:t>
      </w:r>
    </w:p>
    <w:p w:rsidR="0044630C" w:rsidRPr="00010118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10118">
        <w:rPr>
          <w:sz w:val="28"/>
          <w:szCs w:val="28"/>
        </w:rPr>
        <w:t xml:space="preserve">.6. Организовывать отдых и занятость подростков старше 14 лет. </w:t>
      </w:r>
    </w:p>
    <w:p w:rsidR="0044630C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10118">
        <w:rPr>
          <w:sz w:val="28"/>
          <w:szCs w:val="28"/>
        </w:rPr>
        <w:t>.7. Организовывать работу спортивных площадок, стадионов для проведения спортивных массовых мероприятий для детей и молодежи.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D32A9">
        <w:rPr>
          <w:sz w:val="28"/>
          <w:szCs w:val="28"/>
        </w:rPr>
        <w:t>. Рекомендовать: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D32A9">
        <w:rPr>
          <w:sz w:val="28"/>
          <w:szCs w:val="28"/>
        </w:rPr>
        <w:t xml:space="preserve">.1. </w:t>
      </w:r>
      <w:r w:rsidRPr="00551430">
        <w:rPr>
          <w:sz w:val="28"/>
          <w:szCs w:val="28"/>
        </w:rPr>
        <w:t xml:space="preserve">ГБУЗ НО «Лукояновская ЦРБ» обеспечивать: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51430">
        <w:rPr>
          <w:sz w:val="28"/>
          <w:szCs w:val="28"/>
        </w:rPr>
        <w:t>.1.1. Прохождение медицинского осмотра работников детских оздоровительных лагерей всех видов форм.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551430">
        <w:rPr>
          <w:sz w:val="28"/>
          <w:szCs w:val="28"/>
        </w:rPr>
        <w:t xml:space="preserve">.1.2. Прохождение медицинского осмотра детей, направляемых в детские оздоровительные лагеря, а также проведение медицинского осмотра детей от 14 до 18 лет при временном трудоустройстве в период каникул. 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51430">
        <w:rPr>
          <w:sz w:val="28"/>
          <w:szCs w:val="28"/>
        </w:rPr>
        <w:t xml:space="preserve">.1.3. Обучение и направление медицинских работников для обязательного медицинского сопровождения организованных детских коллективов при перевозке железнодорожным и автомобильным транспортом к местам отдыха и обратно.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51430">
        <w:rPr>
          <w:sz w:val="28"/>
          <w:szCs w:val="28"/>
        </w:rPr>
        <w:t xml:space="preserve">.2. </w:t>
      </w:r>
      <w:r w:rsidRPr="00183A4E">
        <w:rPr>
          <w:sz w:val="28"/>
          <w:szCs w:val="28"/>
        </w:rPr>
        <w:t>ГКУ НО УСЗН Лукояновского муниципального округа</w:t>
      </w:r>
      <w:r w:rsidRPr="00551430">
        <w:rPr>
          <w:sz w:val="28"/>
          <w:szCs w:val="28"/>
        </w:rPr>
        <w:t xml:space="preserve">: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51430">
        <w:rPr>
          <w:sz w:val="28"/>
          <w:szCs w:val="28"/>
        </w:rPr>
        <w:t xml:space="preserve">.2.1.Осуществлять мероприятия по организации отдыха детей, находящихся в трудной жизненной ситуации и социально опасном положении.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51430">
        <w:rPr>
          <w:sz w:val="28"/>
          <w:szCs w:val="28"/>
        </w:rPr>
        <w:t xml:space="preserve">.2.2. Обеспечивать адресность и дифференцированность системы отдыха и оздоровления детей, находящихся в трудной жизненной ситуации и социально опасном положении.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51430">
        <w:rPr>
          <w:sz w:val="28"/>
          <w:szCs w:val="28"/>
        </w:rPr>
        <w:t xml:space="preserve">.3. Отделу МВД России по Лукояновскому району: 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51430">
        <w:rPr>
          <w:sz w:val="28"/>
          <w:szCs w:val="28"/>
        </w:rPr>
        <w:t xml:space="preserve">.3.1. Обеспечивать безопасность организованных перевозок детей в загородные оздоровительно-образовательные центры (лагеря) и обратно, включая установление контроля за выделением технически исправного автотранспорта и выделение сопровождения.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51430">
        <w:rPr>
          <w:sz w:val="28"/>
          <w:szCs w:val="28"/>
        </w:rPr>
        <w:t xml:space="preserve">.3.2. Совместно с управлением образования администрации Лукояновского муниципального </w:t>
      </w:r>
      <w:r>
        <w:rPr>
          <w:sz w:val="28"/>
          <w:szCs w:val="28"/>
        </w:rPr>
        <w:t>округа</w:t>
      </w:r>
      <w:r w:rsidRPr="00551430">
        <w:rPr>
          <w:sz w:val="28"/>
          <w:szCs w:val="28"/>
        </w:rPr>
        <w:t xml:space="preserve"> принимать необходимые меры по предупреждению детского дорожно-транспортного травматизма на дорогах, созданию условий для безопасного нахождения детей на улицах в период каникул.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551430">
        <w:rPr>
          <w:sz w:val="28"/>
          <w:szCs w:val="28"/>
        </w:rPr>
        <w:t xml:space="preserve">3.3. Обеспечивать проведение профилактических мероприятий, направленных на предупреждение и пресечение преступлений и правонарушений.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D32A9">
        <w:rPr>
          <w:sz w:val="28"/>
          <w:szCs w:val="28"/>
        </w:rPr>
        <w:t xml:space="preserve">.4. </w:t>
      </w:r>
      <w:r w:rsidRPr="00357916">
        <w:rPr>
          <w:sz w:val="28"/>
          <w:szCs w:val="28"/>
        </w:rPr>
        <w:t>ОНДПР по Лукояновскому району УНДПР ГУ МЧС России по Нижегородской области</w:t>
      </w:r>
      <w:r w:rsidRPr="00551430">
        <w:rPr>
          <w:sz w:val="28"/>
          <w:szCs w:val="28"/>
        </w:rPr>
        <w:t xml:space="preserve">: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51430">
        <w:rPr>
          <w:sz w:val="28"/>
          <w:szCs w:val="28"/>
        </w:rPr>
        <w:t>.4.1. Принимать участие в приемк</w:t>
      </w:r>
      <w:r w:rsidR="00DD32A9">
        <w:rPr>
          <w:sz w:val="28"/>
          <w:szCs w:val="28"/>
        </w:rPr>
        <w:t xml:space="preserve">е лагерей с </w:t>
      </w:r>
      <w:r w:rsidRPr="00551430">
        <w:rPr>
          <w:sz w:val="28"/>
          <w:szCs w:val="28"/>
        </w:rPr>
        <w:t>дневным пребыванием детей и с кру</w:t>
      </w:r>
      <w:r w:rsidR="00DD32A9">
        <w:rPr>
          <w:sz w:val="28"/>
          <w:szCs w:val="28"/>
        </w:rPr>
        <w:t xml:space="preserve">глосуточным пребыванием детей, </w:t>
      </w:r>
      <w:r w:rsidRPr="00551430">
        <w:rPr>
          <w:sz w:val="28"/>
          <w:szCs w:val="28"/>
        </w:rPr>
        <w:t>лагерей труда и отдыха при учреждениях.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51430">
        <w:rPr>
          <w:sz w:val="28"/>
          <w:szCs w:val="28"/>
        </w:rPr>
        <w:t>.4.2. Проводить мероприятия по конт</w:t>
      </w:r>
      <w:r w:rsidR="00DD32A9">
        <w:rPr>
          <w:sz w:val="28"/>
          <w:szCs w:val="28"/>
        </w:rPr>
        <w:t xml:space="preserve">ролю за соблюдением требований </w:t>
      </w:r>
      <w:r w:rsidRPr="00551430">
        <w:rPr>
          <w:sz w:val="28"/>
          <w:szCs w:val="28"/>
        </w:rPr>
        <w:t xml:space="preserve">пожарной безопасности в учреждениях, организующих отдых и оздоровление детей и молодежи в период их функционирования.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551430">
        <w:rPr>
          <w:sz w:val="28"/>
          <w:szCs w:val="28"/>
        </w:rPr>
        <w:t xml:space="preserve">.4.3. Оказывать помощь руководителям учреждений, организующих отдых, в обучении работников правилам пожарной безопасности и действиям в случае пожара, в проведении практических тренировок по эвакуации людей из зданий на случай возникновения пожара.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D32A9">
        <w:rPr>
          <w:sz w:val="28"/>
          <w:szCs w:val="28"/>
        </w:rPr>
        <w:t xml:space="preserve">.5. </w:t>
      </w:r>
      <w:r w:rsidR="003B1717">
        <w:rPr>
          <w:sz w:val="28"/>
          <w:szCs w:val="28"/>
        </w:rPr>
        <w:t>Лукояновский филиал ГКУ НО «НЦЗН»</w:t>
      </w:r>
      <w:r w:rsidRPr="00551430">
        <w:rPr>
          <w:sz w:val="28"/>
          <w:szCs w:val="28"/>
        </w:rPr>
        <w:t xml:space="preserve">: 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51430">
        <w:rPr>
          <w:sz w:val="28"/>
          <w:szCs w:val="28"/>
        </w:rPr>
        <w:t>.5.1. Обеспечивать предоставление государственной услуги по организации временного трудоустройства несовершеннолетних граждан в возрасте от 14-18 л</w:t>
      </w:r>
      <w:r w:rsidR="007B1C02">
        <w:rPr>
          <w:sz w:val="28"/>
          <w:szCs w:val="28"/>
        </w:rPr>
        <w:t>ет в свободное от учебы время.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7.5.2. Ф</w:t>
      </w:r>
      <w:r w:rsidRPr="00551430">
        <w:rPr>
          <w:sz w:val="28"/>
          <w:szCs w:val="28"/>
        </w:rPr>
        <w:t>ормировать банк вакансий временных рабочих мест, отвечающих требованиям трудового законодательства, обеспечивающих приобретение профессиональных навыков для временного трудоустройства уч</w:t>
      </w:r>
      <w:r>
        <w:rPr>
          <w:sz w:val="28"/>
          <w:szCs w:val="28"/>
        </w:rPr>
        <w:t>ащихся общеобразовательных школ</w:t>
      </w:r>
      <w:r w:rsidRPr="00551430">
        <w:rPr>
          <w:sz w:val="28"/>
          <w:szCs w:val="28"/>
        </w:rPr>
        <w:t>.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51430">
        <w:rPr>
          <w:sz w:val="28"/>
          <w:szCs w:val="28"/>
        </w:rPr>
        <w:t xml:space="preserve">.5.3. Направлять в первоочередном порядке на временную работу подростков из числа </w:t>
      </w:r>
      <w:r w:rsidR="007B1C02">
        <w:rPr>
          <w:sz w:val="28"/>
          <w:szCs w:val="28"/>
        </w:rPr>
        <w:t xml:space="preserve">детей-сирот, детей, оставшихся </w:t>
      </w:r>
      <w:r w:rsidRPr="00551430">
        <w:rPr>
          <w:sz w:val="28"/>
          <w:szCs w:val="28"/>
        </w:rPr>
        <w:t xml:space="preserve">без попечения родителей, детей из семей безработных граждан, неполных, многодетных и неблагополучных семей, </w:t>
      </w:r>
      <w:r w:rsidRPr="00E70E56">
        <w:rPr>
          <w:sz w:val="28"/>
          <w:szCs w:val="28"/>
        </w:rPr>
        <w:t>детей участник</w:t>
      </w:r>
      <w:r>
        <w:rPr>
          <w:sz w:val="28"/>
          <w:szCs w:val="28"/>
        </w:rPr>
        <w:t xml:space="preserve">ов специальной военной операции, </w:t>
      </w:r>
      <w:r w:rsidRPr="00551430">
        <w:rPr>
          <w:sz w:val="28"/>
          <w:szCs w:val="28"/>
        </w:rPr>
        <w:t>а также подростков, стоящих на учете в органах  внутренних дел, в комиссии  по делам несовершеннолетних и защите их прав.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51430">
        <w:rPr>
          <w:sz w:val="28"/>
          <w:szCs w:val="28"/>
        </w:rPr>
        <w:t xml:space="preserve">.6. Руководителям предприятий и организаций </w:t>
      </w:r>
      <w:r>
        <w:rPr>
          <w:sz w:val="28"/>
          <w:szCs w:val="28"/>
        </w:rPr>
        <w:t>округа</w:t>
      </w:r>
      <w:r w:rsidRPr="00551430">
        <w:rPr>
          <w:sz w:val="28"/>
          <w:szCs w:val="28"/>
        </w:rPr>
        <w:t>: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51430">
        <w:rPr>
          <w:sz w:val="28"/>
          <w:szCs w:val="28"/>
        </w:rPr>
        <w:t xml:space="preserve">.6.1. Заключать договоры с управлением образования администрации Лукояновского муниципального </w:t>
      </w:r>
      <w:r>
        <w:rPr>
          <w:sz w:val="28"/>
          <w:szCs w:val="28"/>
        </w:rPr>
        <w:t>округа</w:t>
      </w:r>
      <w:r w:rsidRPr="00551430">
        <w:rPr>
          <w:sz w:val="28"/>
          <w:szCs w:val="28"/>
        </w:rPr>
        <w:t xml:space="preserve"> на приобретение, возмещение расходов по приобретению путевок в загородные и санаторно-оздоровительные центры (лагеря).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7.6.2. Оказывать содействие</w:t>
      </w:r>
      <w:r w:rsidRPr="00551430">
        <w:rPr>
          <w:sz w:val="28"/>
          <w:szCs w:val="28"/>
        </w:rPr>
        <w:t xml:space="preserve"> организаторам отдыха: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>- в приобретении путевок и частичной оплате за путевки детям работников;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 xml:space="preserve">- в удешевлении питания </w:t>
      </w:r>
      <w:r w:rsidR="007B1C02">
        <w:rPr>
          <w:sz w:val="28"/>
          <w:szCs w:val="28"/>
        </w:rPr>
        <w:t>в лагерях с дневным пребыванием</w:t>
      </w:r>
      <w:r w:rsidRPr="00551430">
        <w:rPr>
          <w:sz w:val="28"/>
          <w:szCs w:val="28"/>
        </w:rPr>
        <w:t xml:space="preserve"> детей, лагерях труда и отдыха;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проведении туристических</w:t>
      </w:r>
      <w:r w:rsidRPr="00551430">
        <w:rPr>
          <w:sz w:val="28"/>
          <w:szCs w:val="28"/>
        </w:rPr>
        <w:t xml:space="preserve"> слетов детей и молодежи;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1430">
        <w:rPr>
          <w:sz w:val="28"/>
          <w:szCs w:val="28"/>
        </w:rPr>
        <w:t>- в организации поездок и экскурсий детей работников.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551430">
        <w:rPr>
          <w:sz w:val="28"/>
          <w:szCs w:val="28"/>
        </w:rPr>
        <w:t>.6.3. Предусматривать компенсацию расходов на создание временных рабочих мест для подростков за счет средств предприятий.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51430">
        <w:rPr>
          <w:sz w:val="28"/>
          <w:szCs w:val="28"/>
        </w:rPr>
        <w:t>.6.4. Устанавливать уровень заработной платы для подростков в возрасте от 14 до 18 лет, временно трудоустроенных, не ниже минимального размера оплаты труда.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51430">
        <w:rPr>
          <w:sz w:val="28"/>
          <w:szCs w:val="28"/>
        </w:rPr>
        <w:t xml:space="preserve">.7. ГАУ НО «ФОК в г. </w:t>
      </w:r>
      <w:proofErr w:type="spellStart"/>
      <w:r w:rsidRPr="00551430">
        <w:rPr>
          <w:sz w:val="28"/>
          <w:szCs w:val="28"/>
        </w:rPr>
        <w:t>Лукоянов</w:t>
      </w:r>
      <w:proofErr w:type="spellEnd"/>
      <w:r w:rsidRPr="00551430">
        <w:rPr>
          <w:sz w:val="28"/>
          <w:szCs w:val="28"/>
        </w:rPr>
        <w:t xml:space="preserve"> Нижегородской области»: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51430">
        <w:rPr>
          <w:sz w:val="28"/>
          <w:szCs w:val="28"/>
        </w:rPr>
        <w:t>.7.1. Совместно с управлением образования администрации Лукояновского муниципального округа в каникулярный период организовывать работу лагерей с дневным пребыванием детей.</w:t>
      </w:r>
    </w:p>
    <w:p w:rsidR="0044630C" w:rsidRPr="00551430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51430">
        <w:rPr>
          <w:sz w:val="28"/>
          <w:szCs w:val="28"/>
        </w:rPr>
        <w:t>.7.2. Организовывать работу спортивны</w:t>
      </w:r>
      <w:r w:rsidR="007B1C02">
        <w:rPr>
          <w:sz w:val="28"/>
          <w:szCs w:val="28"/>
        </w:rPr>
        <w:t xml:space="preserve">х площадок </w:t>
      </w:r>
      <w:proofErr w:type="spellStart"/>
      <w:r w:rsidR="007B1C02">
        <w:rPr>
          <w:sz w:val="28"/>
          <w:szCs w:val="28"/>
        </w:rPr>
        <w:t>ФОКа</w:t>
      </w:r>
      <w:proofErr w:type="spellEnd"/>
      <w:r w:rsidR="007B1C02">
        <w:rPr>
          <w:sz w:val="28"/>
          <w:szCs w:val="28"/>
        </w:rPr>
        <w:t xml:space="preserve"> для проведения </w:t>
      </w:r>
      <w:r w:rsidRPr="00551430">
        <w:rPr>
          <w:sz w:val="28"/>
          <w:szCs w:val="28"/>
        </w:rPr>
        <w:t>мероприятий с детьми и молодежью в каникулярный период.</w:t>
      </w:r>
    </w:p>
    <w:p w:rsidR="0044630C" w:rsidRDefault="0044630C" w:rsidP="004463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51430">
        <w:rPr>
          <w:sz w:val="28"/>
          <w:szCs w:val="28"/>
        </w:rPr>
        <w:t>. Постановление вступает в силу со дня его подписания.</w:t>
      </w:r>
    </w:p>
    <w:p w:rsidR="0044630C" w:rsidRPr="00BF2AE7" w:rsidRDefault="0044630C" w:rsidP="00116067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BF2AE7">
        <w:rPr>
          <w:sz w:val="28"/>
          <w:szCs w:val="28"/>
        </w:rPr>
        <w:t xml:space="preserve"> </w:t>
      </w:r>
      <w:r w:rsidR="00116067">
        <w:rPr>
          <w:sz w:val="28"/>
          <w:szCs w:val="28"/>
        </w:rPr>
        <w:t>Управлению делами</w:t>
      </w:r>
      <w:r w:rsidR="00116067" w:rsidRPr="005E4578">
        <w:rPr>
          <w:sz w:val="28"/>
          <w:szCs w:val="28"/>
        </w:rPr>
        <w:t xml:space="preserve"> администрации Лукояновского муниципального округа Нижегородской области обеспечить размещение настоящего постановления на официальном портале администрации Лукояновского муниципального округа Нижегородской области в информационно-телекоммуникационной сети «Интернет».</w:t>
      </w:r>
    </w:p>
    <w:p w:rsidR="008064CE" w:rsidRDefault="0044630C" w:rsidP="0082212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10</w:t>
      </w:r>
      <w:r w:rsidRPr="00BF2AE7">
        <w:rPr>
          <w:sz w:val="28"/>
          <w:szCs w:val="28"/>
        </w:rPr>
        <w:t xml:space="preserve">. </w:t>
      </w:r>
      <w:r w:rsidR="0082212C" w:rsidRPr="005E4578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</w:t>
      </w:r>
      <w:r w:rsidR="0082212C">
        <w:rPr>
          <w:sz w:val="28"/>
          <w:szCs w:val="28"/>
        </w:rPr>
        <w:t xml:space="preserve"> </w:t>
      </w:r>
      <w:r w:rsidR="0082212C" w:rsidRPr="005E4578">
        <w:rPr>
          <w:sz w:val="28"/>
          <w:szCs w:val="28"/>
        </w:rPr>
        <w:t xml:space="preserve">Лукояновского муниципального округа Нижегородской области </w:t>
      </w:r>
      <w:r w:rsidR="0082212C">
        <w:rPr>
          <w:sz w:val="28"/>
          <w:szCs w:val="28"/>
        </w:rPr>
        <w:t>Н.Г. Кулеву</w:t>
      </w:r>
      <w:r w:rsidR="0082212C" w:rsidRPr="005E4578">
        <w:rPr>
          <w:sz w:val="28"/>
          <w:szCs w:val="28"/>
        </w:rPr>
        <w:t>.</w:t>
      </w:r>
    </w:p>
    <w:p w:rsidR="008064CE" w:rsidRDefault="008064CE" w:rsidP="008064CE">
      <w:pPr>
        <w:autoSpaceDE w:val="0"/>
        <w:autoSpaceDN w:val="0"/>
        <w:adjustRightInd w:val="0"/>
        <w:jc w:val="both"/>
        <w:rPr>
          <w:sz w:val="28"/>
        </w:rPr>
      </w:pPr>
    </w:p>
    <w:p w:rsidR="008064CE" w:rsidRDefault="008064CE" w:rsidP="008064CE">
      <w:pPr>
        <w:autoSpaceDE w:val="0"/>
        <w:autoSpaceDN w:val="0"/>
        <w:adjustRightInd w:val="0"/>
        <w:jc w:val="both"/>
        <w:rPr>
          <w:sz w:val="28"/>
        </w:rPr>
      </w:pPr>
    </w:p>
    <w:p w:rsidR="00116067" w:rsidRDefault="00116067" w:rsidP="008064CE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47"/>
        <w:gridCol w:w="3661"/>
        <w:gridCol w:w="2113"/>
      </w:tblGrid>
      <w:tr w:rsidR="005155C3" w:rsidRPr="002433D9" w:rsidTr="005155C3">
        <w:tc>
          <w:tcPr>
            <w:tcW w:w="2090" w:type="pct"/>
            <w:shd w:val="clear" w:color="auto" w:fill="auto"/>
          </w:tcPr>
          <w:p w:rsidR="005155C3" w:rsidRPr="002433D9" w:rsidRDefault="005155C3" w:rsidP="0044630C">
            <w:pPr>
              <w:ind w:right="-1"/>
              <w:jc w:val="both"/>
              <w:rPr>
                <w:sz w:val="28"/>
              </w:rPr>
            </w:pPr>
            <w:r w:rsidRPr="002433D9">
              <w:rPr>
                <w:sz w:val="28"/>
              </w:rPr>
              <w:t xml:space="preserve">Глава </w:t>
            </w:r>
            <w:r>
              <w:rPr>
                <w:sz w:val="28"/>
              </w:rPr>
              <w:t>местного самоуправления</w:t>
            </w:r>
          </w:p>
        </w:tc>
        <w:tc>
          <w:tcPr>
            <w:tcW w:w="1845" w:type="pct"/>
            <w:shd w:val="clear" w:color="auto" w:fill="auto"/>
          </w:tcPr>
          <w:p w:rsidR="005155C3" w:rsidRPr="002433D9" w:rsidRDefault="005155C3" w:rsidP="0044630C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065" w:type="pct"/>
            <w:shd w:val="clear" w:color="auto" w:fill="auto"/>
          </w:tcPr>
          <w:p w:rsidR="005155C3" w:rsidRPr="002433D9" w:rsidRDefault="005155C3" w:rsidP="0044630C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И.Г. Синцов</w:t>
            </w:r>
          </w:p>
        </w:tc>
      </w:tr>
    </w:tbl>
    <w:p w:rsidR="008064CE" w:rsidRDefault="008064CE" w:rsidP="008064CE">
      <w:pPr>
        <w:autoSpaceDE w:val="0"/>
        <w:autoSpaceDN w:val="0"/>
        <w:adjustRightInd w:val="0"/>
        <w:jc w:val="both"/>
        <w:rPr>
          <w:sz w:val="28"/>
        </w:rPr>
      </w:pPr>
    </w:p>
    <w:p w:rsidR="008064CE" w:rsidRDefault="008064CE" w:rsidP="008064C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064CE" w:rsidRDefault="008064CE" w:rsidP="008064CE">
      <w:pPr>
        <w:widowControl w:val="0"/>
        <w:tabs>
          <w:tab w:val="left" w:pos="9923"/>
        </w:tabs>
        <w:autoSpaceDE w:val="0"/>
        <w:autoSpaceDN w:val="0"/>
        <w:adjustRightInd w:val="0"/>
        <w:ind w:left="5664" w:right="4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</w:t>
      </w:r>
    </w:p>
    <w:p w:rsidR="008064CE" w:rsidRPr="00F9307E" w:rsidRDefault="008064CE" w:rsidP="008064CE">
      <w:pPr>
        <w:widowControl w:val="0"/>
        <w:tabs>
          <w:tab w:val="left" w:pos="9923"/>
        </w:tabs>
        <w:autoSpaceDE w:val="0"/>
        <w:autoSpaceDN w:val="0"/>
        <w:adjustRightInd w:val="0"/>
        <w:ind w:left="5664" w:right="49"/>
        <w:jc w:val="both"/>
        <w:rPr>
          <w:bCs/>
          <w:sz w:val="28"/>
          <w:szCs w:val="28"/>
        </w:rPr>
      </w:pPr>
    </w:p>
    <w:p w:rsidR="008064CE" w:rsidRPr="00F9307E" w:rsidRDefault="008064CE" w:rsidP="008064CE">
      <w:pPr>
        <w:widowControl w:val="0"/>
        <w:tabs>
          <w:tab w:val="left" w:pos="9882"/>
          <w:tab w:val="left" w:pos="9923"/>
        </w:tabs>
        <w:autoSpaceDE w:val="0"/>
        <w:autoSpaceDN w:val="0"/>
        <w:adjustRightInd w:val="0"/>
        <w:ind w:left="5664" w:right="49"/>
        <w:jc w:val="both"/>
        <w:rPr>
          <w:bCs/>
          <w:sz w:val="28"/>
          <w:szCs w:val="28"/>
        </w:rPr>
      </w:pPr>
      <w:r w:rsidRPr="00F9307E">
        <w:rPr>
          <w:bCs/>
          <w:sz w:val="28"/>
          <w:szCs w:val="28"/>
        </w:rPr>
        <w:t>к постановлению администрации</w:t>
      </w:r>
      <w:r>
        <w:rPr>
          <w:bCs/>
          <w:sz w:val="28"/>
          <w:szCs w:val="28"/>
        </w:rPr>
        <w:t xml:space="preserve"> </w:t>
      </w:r>
      <w:r w:rsidRPr="00F9307E">
        <w:rPr>
          <w:bCs/>
          <w:sz w:val="28"/>
          <w:szCs w:val="28"/>
        </w:rPr>
        <w:t>Лукояновского муниципального</w:t>
      </w:r>
      <w:r>
        <w:rPr>
          <w:bCs/>
          <w:sz w:val="28"/>
          <w:szCs w:val="28"/>
        </w:rPr>
        <w:t xml:space="preserve"> округа </w:t>
      </w:r>
      <w:r w:rsidRPr="00F9307E">
        <w:rPr>
          <w:bCs/>
          <w:sz w:val="28"/>
          <w:szCs w:val="28"/>
        </w:rPr>
        <w:t>Нижегородской области</w:t>
      </w:r>
    </w:p>
    <w:p w:rsidR="008064CE" w:rsidRPr="00F9307E" w:rsidRDefault="008064CE" w:rsidP="008064CE">
      <w:pPr>
        <w:widowControl w:val="0"/>
        <w:tabs>
          <w:tab w:val="left" w:pos="9882"/>
          <w:tab w:val="left" w:pos="9923"/>
        </w:tabs>
        <w:autoSpaceDE w:val="0"/>
        <w:autoSpaceDN w:val="0"/>
        <w:adjustRightInd w:val="0"/>
        <w:ind w:left="5664" w:right="49"/>
        <w:jc w:val="both"/>
        <w:rPr>
          <w:bCs/>
          <w:sz w:val="28"/>
          <w:szCs w:val="28"/>
        </w:rPr>
      </w:pPr>
      <w:r w:rsidRPr="00F9307E">
        <w:rPr>
          <w:bCs/>
          <w:sz w:val="28"/>
          <w:szCs w:val="28"/>
        </w:rPr>
        <w:t xml:space="preserve">от </w:t>
      </w:r>
      <w:r w:rsidR="00FB73E5">
        <w:rPr>
          <w:bCs/>
          <w:sz w:val="28"/>
          <w:szCs w:val="28"/>
        </w:rPr>
        <w:t>20.02.2026</w:t>
      </w:r>
      <w:r w:rsidRPr="00F9307E">
        <w:rPr>
          <w:bCs/>
          <w:sz w:val="28"/>
          <w:szCs w:val="28"/>
        </w:rPr>
        <w:t xml:space="preserve"> № </w:t>
      </w:r>
      <w:r w:rsidR="00FB73E5">
        <w:rPr>
          <w:bCs/>
          <w:sz w:val="28"/>
          <w:szCs w:val="28"/>
        </w:rPr>
        <w:t>137-п</w:t>
      </w:r>
    </w:p>
    <w:p w:rsidR="008064CE" w:rsidRDefault="008064CE" w:rsidP="008064CE">
      <w:pPr>
        <w:ind w:right="49"/>
        <w:jc w:val="both"/>
        <w:rPr>
          <w:sz w:val="28"/>
          <w:szCs w:val="28"/>
        </w:rPr>
      </w:pPr>
    </w:p>
    <w:p w:rsidR="008064CE" w:rsidRDefault="008064CE" w:rsidP="008064CE">
      <w:pPr>
        <w:ind w:right="49"/>
        <w:jc w:val="both"/>
        <w:rPr>
          <w:sz w:val="28"/>
          <w:szCs w:val="28"/>
        </w:rPr>
      </w:pPr>
    </w:p>
    <w:p w:rsidR="008064CE" w:rsidRDefault="008064CE" w:rsidP="008064CE">
      <w:pPr>
        <w:spacing w:after="25" w:line="259" w:lineRule="auto"/>
        <w:jc w:val="center"/>
        <w:rPr>
          <w:b/>
          <w:caps/>
          <w:sz w:val="28"/>
          <w:szCs w:val="28"/>
        </w:rPr>
      </w:pPr>
      <w:r w:rsidRPr="005930F4">
        <w:rPr>
          <w:b/>
          <w:caps/>
          <w:sz w:val="28"/>
          <w:szCs w:val="28"/>
        </w:rPr>
        <w:t xml:space="preserve">План </w:t>
      </w:r>
    </w:p>
    <w:p w:rsidR="008064CE" w:rsidRPr="005930F4" w:rsidRDefault="008064CE" w:rsidP="008064CE">
      <w:pPr>
        <w:spacing w:after="25" w:line="259" w:lineRule="auto"/>
        <w:jc w:val="center"/>
        <w:rPr>
          <w:b/>
          <w:caps/>
          <w:sz w:val="28"/>
          <w:szCs w:val="28"/>
        </w:rPr>
      </w:pPr>
      <w:r w:rsidRPr="005930F4">
        <w:rPr>
          <w:b/>
          <w:caps/>
          <w:sz w:val="28"/>
          <w:szCs w:val="28"/>
        </w:rPr>
        <w:t>мероприятий по организации отдыха, оздоровления и занятости детей и молодежи Лукояновского</w:t>
      </w:r>
      <w:r>
        <w:rPr>
          <w:b/>
          <w:caps/>
          <w:sz w:val="28"/>
          <w:szCs w:val="28"/>
        </w:rPr>
        <w:t xml:space="preserve"> муниципального</w:t>
      </w:r>
      <w:r w:rsidRPr="005930F4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округа</w:t>
      </w:r>
      <w:r w:rsidRPr="005930F4">
        <w:rPr>
          <w:b/>
          <w:caps/>
          <w:sz w:val="28"/>
          <w:szCs w:val="28"/>
        </w:rPr>
        <w:t xml:space="preserve"> на 202</w:t>
      </w:r>
      <w:r w:rsidR="00467A02">
        <w:rPr>
          <w:b/>
          <w:caps/>
          <w:sz w:val="28"/>
          <w:szCs w:val="28"/>
        </w:rPr>
        <w:t>6</w:t>
      </w:r>
      <w:r w:rsidRPr="005930F4">
        <w:rPr>
          <w:b/>
          <w:caps/>
          <w:sz w:val="28"/>
          <w:szCs w:val="28"/>
        </w:rPr>
        <w:t>-202</w:t>
      </w:r>
      <w:r w:rsidR="00467A02">
        <w:rPr>
          <w:b/>
          <w:caps/>
          <w:sz w:val="28"/>
          <w:szCs w:val="28"/>
        </w:rPr>
        <w:t>8</w:t>
      </w:r>
      <w:r w:rsidRPr="005930F4">
        <w:rPr>
          <w:b/>
          <w:caps/>
          <w:sz w:val="28"/>
          <w:szCs w:val="28"/>
        </w:rPr>
        <w:t xml:space="preserve"> годы</w:t>
      </w:r>
    </w:p>
    <w:p w:rsidR="008064CE" w:rsidRPr="005C04A4" w:rsidRDefault="008064CE" w:rsidP="008064CE">
      <w:pPr>
        <w:spacing w:after="69" w:line="259" w:lineRule="auto"/>
        <w:ind w:right="326"/>
        <w:jc w:val="center"/>
        <w:rPr>
          <w:sz w:val="28"/>
          <w:szCs w:val="28"/>
        </w:rPr>
      </w:pPr>
      <w:r w:rsidRPr="005C04A4">
        <w:rPr>
          <w:sz w:val="28"/>
          <w:szCs w:val="28"/>
        </w:rPr>
        <w:t xml:space="preserve"> </w:t>
      </w:r>
    </w:p>
    <w:p w:rsidR="008064CE" w:rsidRPr="005C04A4" w:rsidRDefault="008064CE" w:rsidP="008064CE">
      <w:pPr>
        <w:jc w:val="center"/>
        <w:rPr>
          <w:sz w:val="28"/>
          <w:szCs w:val="28"/>
        </w:rPr>
      </w:pPr>
      <w:r w:rsidRPr="005C04A4">
        <w:rPr>
          <w:sz w:val="28"/>
          <w:szCs w:val="28"/>
        </w:rPr>
        <w:t>1. Цель и задачи организации отдыха, оздоровления и занятости детей и молодежи</w:t>
      </w:r>
    </w:p>
    <w:p w:rsidR="008064CE" w:rsidRPr="005C04A4" w:rsidRDefault="008064CE" w:rsidP="008064CE">
      <w:pPr>
        <w:spacing w:after="28" w:line="259" w:lineRule="auto"/>
        <w:ind w:left="540"/>
        <w:rPr>
          <w:sz w:val="28"/>
          <w:szCs w:val="28"/>
        </w:rPr>
      </w:pPr>
      <w:r w:rsidRPr="005C04A4">
        <w:rPr>
          <w:sz w:val="28"/>
          <w:szCs w:val="28"/>
        </w:rPr>
        <w:t xml:space="preserve"> </w:t>
      </w:r>
    </w:p>
    <w:p w:rsidR="008064CE" w:rsidRPr="005C04A4" w:rsidRDefault="008064CE" w:rsidP="008064CE">
      <w:pPr>
        <w:ind w:left="14" w:firstLine="540"/>
        <w:jc w:val="both"/>
        <w:rPr>
          <w:sz w:val="28"/>
          <w:szCs w:val="28"/>
        </w:rPr>
      </w:pPr>
      <w:r w:rsidRPr="005C04A4">
        <w:rPr>
          <w:sz w:val="28"/>
          <w:szCs w:val="28"/>
        </w:rPr>
        <w:t xml:space="preserve">Цель - создание оптимальных условий, обеспечивающих полноценный отдых и оздоровление детей, реализацию программы по организации отдыха, оздоровления и занятости детей и молодежи </w:t>
      </w:r>
      <w:r>
        <w:rPr>
          <w:sz w:val="28"/>
          <w:szCs w:val="28"/>
        </w:rPr>
        <w:t>Лукояновского</w:t>
      </w:r>
      <w:r w:rsidRPr="005C04A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C04A4">
        <w:rPr>
          <w:sz w:val="28"/>
          <w:szCs w:val="28"/>
        </w:rPr>
        <w:t xml:space="preserve">. </w:t>
      </w:r>
    </w:p>
    <w:p w:rsidR="008064CE" w:rsidRDefault="008064CE" w:rsidP="008064CE">
      <w:pPr>
        <w:ind w:left="550"/>
        <w:jc w:val="both"/>
        <w:rPr>
          <w:sz w:val="28"/>
          <w:szCs w:val="28"/>
        </w:rPr>
      </w:pPr>
      <w:r w:rsidRPr="005C04A4">
        <w:rPr>
          <w:sz w:val="28"/>
          <w:szCs w:val="28"/>
        </w:rPr>
        <w:t xml:space="preserve">Задачи: </w:t>
      </w:r>
    </w:p>
    <w:p w:rsidR="008064CE" w:rsidRDefault="008064CE" w:rsidP="008064CE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04A4">
        <w:rPr>
          <w:sz w:val="28"/>
          <w:szCs w:val="28"/>
        </w:rPr>
        <w:t>обеспечить эффективное межведомственное взаимодействие по организации отдыха, оздоровления и занятости детей и молодежи;</w:t>
      </w:r>
    </w:p>
    <w:p w:rsidR="008064CE" w:rsidRDefault="008064CE" w:rsidP="008064CE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C04A4">
        <w:rPr>
          <w:sz w:val="28"/>
          <w:szCs w:val="28"/>
        </w:rPr>
        <w:t xml:space="preserve"> осуществлять работу по улучшению здоровья детей путем повышения качества и доступности услуг отдыха и оздоровления в учреждениях, организующих отдых и оздоровление детей и молодежи; </w:t>
      </w:r>
    </w:p>
    <w:p w:rsidR="008064CE" w:rsidRDefault="008064CE" w:rsidP="008064CE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04A4">
        <w:rPr>
          <w:sz w:val="28"/>
          <w:szCs w:val="28"/>
        </w:rPr>
        <w:t xml:space="preserve">обеспечить в приоритетном порядке отдых, оздоровление и занятость детей, оказавшихся в трудной жизненной ситуации и социально опасном положении; </w:t>
      </w:r>
    </w:p>
    <w:p w:rsidR="008064CE" w:rsidRDefault="008064CE" w:rsidP="008064CE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04A4">
        <w:rPr>
          <w:sz w:val="28"/>
          <w:szCs w:val="28"/>
        </w:rPr>
        <w:t xml:space="preserve">развивать малозатратные формы организованного отдыха, оздоровления и занятости детей и молодежи, в том числе детей старше 14 лет; </w:t>
      </w:r>
    </w:p>
    <w:p w:rsidR="008064CE" w:rsidRDefault="008064CE" w:rsidP="008064CE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04A4">
        <w:rPr>
          <w:sz w:val="28"/>
          <w:szCs w:val="28"/>
        </w:rPr>
        <w:t xml:space="preserve">продолжать внедрение инновационных технологий в деятельность учреждений, организующих отдых, оздоровление и занятость детей и молодежи; </w:t>
      </w:r>
    </w:p>
    <w:p w:rsidR="008064CE" w:rsidRDefault="008064CE" w:rsidP="008064CE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04A4">
        <w:rPr>
          <w:sz w:val="28"/>
          <w:szCs w:val="28"/>
        </w:rPr>
        <w:t xml:space="preserve">расширять социальное партнерство с общественными объединениями и некоммерческими организациями для привлечения дополнительных средств на организацию отдыха, оздоровления и занятости детей и молодежи; </w:t>
      </w:r>
    </w:p>
    <w:p w:rsidR="008064CE" w:rsidRDefault="008064CE" w:rsidP="008064CE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04A4">
        <w:rPr>
          <w:sz w:val="28"/>
          <w:szCs w:val="28"/>
        </w:rPr>
        <w:t xml:space="preserve">развивать инфраструктуру системы отдыха и оздоровления и занятости детей и молодежи; </w:t>
      </w:r>
    </w:p>
    <w:p w:rsidR="008064CE" w:rsidRDefault="008064CE" w:rsidP="008064CE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04A4">
        <w:rPr>
          <w:sz w:val="28"/>
          <w:szCs w:val="28"/>
        </w:rPr>
        <w:t xml:space="preserve">привлекать средства массовой информации к освещению оздоровительной кампании, распространению информационных материалов по организации отдыха, оздоровления и занятости детей и молодежи; </w:t>
      </w:r>
    </w:p>
    <w:p w:rsidR="008064CE" w:rsidRDefault="008064CE" w:rsidP="008064CE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04A4">
        <w:rPr>
          <w:sz w:val="28"/>
          <w:szCs w:val="28"/>
        </w:rPr>
        <w:t xml:space="preserve">координировать деятельность всех заинтересованных органов и организаций по профилактике асоциального поведения детей, предупреждению безнадзорности и правонарушений несовершеннолетними, усилить адресный контроль за </w:t>
      </w:r>
      <w:r w:rsidRPr="005C04A4">
        <w:rPr>
          <w:sz w:val="28"/>
          <w:szCs w:val="28"/>
        </w:rPr>
        <w:lastRenderedPageBreak/>
        <w:t xml:space="preserve">организацией отдыха, оздоровления и занятостью детей, состоящих на профилактических учетах; </w:t>
      </w:r>
    </w:p>
    <w:p w:rsidR="008064CE" w:rsidRDefault="008064CE" w:rsidP="008064CE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04A4">
        <w:rPr>
          <w:sz w:val="28"/>
          <w:szCs w:val="28"/>
        </w:rPr>
        <w:t xml:space="preserve">совершенствовать механизмы кадрового и методического обеспечения отдыха и оздоровления детей; </w:t>
      </w:r>
    </w:p>
    <w:p w:rsidR="008064CE" w:rsidRPr="005C04A4" w:rsidRDefault="008064CE" w:rsidP="008064CE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04A4">
        <w:rPr>
          <w:sz w:val="28"/>
          <w:szCs w:val="28"/>
        </w:rPr>
        <w:t xml:space="preserve">обеспечить эффективную реализацию </w:t>
      </w:r>
      <w:r>
        <w:rPr>
          <w:sz w:val="28"/>
          <w:szCs w:val="28"/>
        </w:rPr>
        <w:t xml:space="preserve">бюджетных </w:t>
      </w:r>
      <w:r w:rsidRPr="005C04A4">
        <w:rPr>
          <w:sz w:val="28"/>
          <w:szCs w:val="28"/>
        </w:rPr>
        <w:t xml:space="preserve">средств, выделенных на отдых и оздоровление детей. </w:t>
      </w:r>
    </w:p>
    <w:p w:rsidR="008064CE" w:rsidRDefault="008064CE" w:rsidP="008064CE">
      <w:pPr>
        <w:spacing w:line="259" w:lineRule="auto"/>
        <w:ind w:left="540"/>
        <w:jc w:val="both"/>
        <w:rPr>
          <w:sz w:val="28"/>
          <w:szCs w:val="28"/>
        </w:rPr>
      </w:pPr>
      <w:r w:rsidRPr="005C04A4">
        <w:rPr>
          <w:sz w:val="28"/>
          <w:szCs w:val="28"/>
        </w:rPr>
        <w:t xml:space="preserve"> </w:t>
      </w:r>
    </w:p>
    <w:p w:rsidR="008064CE" w:rsidRPr="005C04A4" w:rsidRDefault="008064CE" w:rsidP="008064CE">
      <w:pPr>
        <w:spacing w:line="259" w:lineRule="auto"/>
        <w:jc w:val="center"/>
        <w:rPr>
          <w:sz w:val="28"/>
          <w:szCs w:val="28"/>
        </w:rPr>
      </w:pPr>
      <w:r w:rsidRPr="005C04A4">
        <w:rPr>
          <w:sz w:val="28"/>
          <w:szCs w:val="28"/>
        </w:rPr>
        <w:t xml:space="preserve">2.Мероприятия по организации отдыха, оздоровления и занятости детей и молодежи </w:t>
      </w:r>
      <w:r>
        <w:rPr>
          <w:sz w:val="28"/>
          <w:szCs w:val="28"/>
        </w:rPr>
        <w:t>Лукояновского</w:t>
      </w:r>
      <w:r w:rsidRPr="005C04A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C04A4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5155C3">
        <w:rPr>
          <w:sz w:val="28"/>
          <w:szCs w:val="28"/>
        </w:rPr>
        <w:t>6</w:t>
      </w:r>
      <w:r w:rsidRPr="005C04A4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5155C3">
        <w:rPr>
          <w:sz w:val="28"/>
          <w:szCs w:val="28"/>
        </w:rPr>
        <w:t>8</w:t>
      </w:r>
      <w:r w:rsidRPr="005C04A4">
        <w:rPr>
          <w:sz w:val="28"/>
          <w:szCs w:val="28"/>
        </w:rPr>
        <w:t xml:space="preserve"> годы</w:t>
      </w:r>
    </w:p>
    <w:p w:rsidR="0044630C" w:rsidRDefault="0044630C" w:rsidP="008064CE">
      <w:pPr>
        <w:spacing w:line="259" w:lineRule="auto"/>
        <w:ind w:right="246"/>
        <w:jc w:val="center"/>
        <w:rPr>
          <w:sz w:val="28"/>
          <w:szCs w:val="28"/>
        </w:rPr>
      </w:pPr>
    </w:p>
    <w:tbl>
      <w:tblPr>
        <w:tblW w:w="10211" w:type="dxa"/>
        <w:tblInd w:w="-180" w:type="dxa"/>
        <w:tblLayout w:type="fixed"/>
        <w:tblCellMar>
          <w:top w:w="9" w:type="dxa"/>
          <w:right w:w="55" w:type="dxa"/>
        </w:tblCellMar>
        <w:tblLook w:val="04A0" w:firstRow="1" w:lastRow="0" w:firstColumn="1" w:lastColumn="0" w:noHBand="0" w:noVBand="1"/>
      </w:tblPr>
      <w:tblGrid>
        <w:gridCol w:w="4965"/>
        <w:gridCol w:w="284"/>
        <w:gridCol w:w="1353"/>
        <w:gridCol w:w="65"/>
        <w:gridCol w:w="33"/>
        <w:gridCol w:w="3511"/>
      </w:tblGrid>
      <w:tr w:rsidR="0044630C" w:rsidRPr="005C04A4" w:rsidTr="0044630C">
        <w:trPr>
          <w:trHeight w:val="655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ind w:right="53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ind w:right="54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Исполнители </w:t>
            </w:r>
          </w:p>
        </w:tc>
      </w:tr>
      <w:tr w:rsidR="0044630C" w:rsidRPr="005C04A4" w:rsidTr="0044630C">
        <w:trPr>
          <w:trHeight w:val="331"/>
        </w:trPr>
        <w:tc>
          <w:tcPr>
            <w:tcW w:w="10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Default="0044630C" w:rsidP="0044630C">
            <w:pPr>
              <w:spacing w:line="259" w:lineRule="auto"/>
              <w:ind w:right="57"/>
              <w:jc w:val="center"/>
              <w:rPr>
                <w:sz w:val="28"/>
                <w:szCs w:val="28"/>
              </w:rPr>
            </w:pPr>
          </w:p>
          <w:p w:rsidR="0044630C" w:rsidRPr="00E70E56" w:rsidRDefault="0044630C" w:rsidP="0044630C">
            <w:pPr>
              <w:pStyle w:val="aa"/>
              <w:numPr>
                <w:ilvl w:val="0"/>
                <w:numId w:val="2"/>
              </w:num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E56"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обеспечение</w:t>
            </w:r>
          </w:p>
        </w:tc>
      </w:tr>
      <w:tr w:rsidR="0044630C" w:rsidRPr="005C04A4" w:rsidTr="0044630C">
        <w:trPr>
          <w:trHeight w:val="1620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>1.1. Разработка и направление в учреждения, организующие отдых детей, нормат</w:t>
            </w:r>
            <w:r>
              <w:rPr>
                <w:sz w:val="28"/>
                <w:szCs w:val="28"/>
              </w:rPr>
              <w:t>ивных, методических документов</w:t>
            </w:r>
          </w:p>
        </w:tc>
        <w:tc>
          <w:tcPr>
            <w:tcW w:w="1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after="17" w:line="259" w:lineRule="auto"/>
              <w:ind w:left="16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  <w:p w:rsidR="0044630C" w:rsidRPr="005C04A4" w:rsidRDefault="0044630C" w:rsidP="0044630C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5C04A4">
              <w:rPr>
                <w:sz w:val="28"/>
                <w:szCs w:val="28"/>
              </w:rPr>
              <w:t>нварь</w:t>
            </w:r>
            <w:r>
              <w:rPr>
                <w:sz w:val="28"/>
                <w:szCs w:val="28"/>
              </w:rPr>
              <w:t xml:space="preserve"> –</w:t>
            </w:r>
            <w:r w:rsidRPr="005C04A4">
              <w:rPr>
                <w:sz w:val="28"/>
                <w:szCs w:val="28"/>
              </w:rPr>
              <w:t xml:space="preserve"> декабрь</w:t>
            </w:r>
            <w:r>
              <w:rPr>
                <w:sz w:val="28"/>
                <w:szCs w:val="28"/>
              </w:rPr>
              <w:t xml:space="preserve"> </w:t>
            </w:r>
            <w:r w:rsidRPr="005C04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образования, </w:t>
            </w:r>
            <w:r>
              <w:rPr>
                <w:sz w:val="28"/>
                <w:szCs w:val="28"/>
              </w:rPr>
              <w:t xml:space="preserve">Отдел культуры, </w:t>
            </w:r>
          </w:p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</w:t>
            </w:r>
            <w:r w:rsidRPr="005C04A4">
              <w:rPr>
                <w:sz w:val="28"/>
                <w:szCs w:val="28"/>
              </w:rPr>
              <w:t xml:space="preserve">спорта  </w:t>
            </w:r>
          </w:p>
        </w:tc>
      </w:tr>
      <w:tr w:rsidR="0044630C" w:rsidRPr="005C04A4" w:rsidTr="0044630C">
        <w:trPr>
          <w:trHeight w:val="332"/>
        </w:trPr>
        <w:tc>
          <w:tcPr>
            <w:tcW w:w="10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Default="0044630C" w:rsidP="0044630C">
            <w:pPr>
              <w:spacing w:line="259" w:lineRule="auto"/>
              <w:ind w:right="55"/>
              <w:jc w:val="center"/>
              <w:rPr>
                <w:sz w:val="28"/>
                <w:szCs w:val="28"/>
              </w:rPr>
            </w:pPr>
          </w:p>
          <w:p w:rsidR="0044630C" w:rsidRPr="00E70E56" w:rsidRDefault="0044630C" w:rsidP="0044630C">
            <w:pPr>
              <w:pStyle w:val="aa"/>
              <w:numPr>
                <w:ilvl w:val="0"/>
                <w:numId w:val="2"/>
              </w:num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E56">
              <w:rPr>
                <w:rFonts w:ascii="Times New Roman" w:hAnsi="Times New Roman" w:cs="Times New Roman"/>
                <w:sz w:val="28"/>
                <w:szCs w:val="28"/>
              </w:rPr>
              <w:t>Договорное обеспечение</w:t>
            </w:r>
          </w:p>
        </w:tc>
      </w:tr>
      <w:tr w:rsidR="0044630C" w:rsidRPr="005C04A4" w:rsidTr="0044630C">
        <w:trPr>
          <w:trHeight w:val="977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>2.1. Заключение договоров с организациями по обеспечению отдыха, оздоровления</w:t>
            </w:r>
            <w:r>
              <w:rPr>
                <w:sz w:val="28"/>
                <w:szCs w:val="28"/>
              </w:rPr>
              <w:t xml:space="preserve"> и занятости детей и молодежи</w:t>
            </w:r>
          </w:p>
        </w:tc>
        <w:tc>
          <w:tcPr>
            <w:tcW w:w="1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after="21" w:line="259" w:lineRule="auto"/>
              <w:ind w:left="16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  <w:p w:rsidR="0044630C" w:rsidRPr="005C04A4" w:rsidRDefault="0044630C" w:rsidP="0044630C">
            <w:pPr>
              <w:spacing w:line="259" w:lineRule="auto"/>
              <w:ind w:left="17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Весь период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  <w:r w:rsidRPr="005C04A4">
              <w:rPr>
                <w:sz w:val="28"/>
                <w:szCs w:val="28"/>
              </w:rPr>
              <w:t xml:space="preserve"> образования </w:t>
            </w:r>
          </w:p>
        </w:tc>
      </w:tr>
      <w:tr w:rsidR="0044630C" w:rsidRPr="005C04A4" w:rsidTr="0044630C">
        <w:trPr>
          <w:trHeight w:val="3157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2.2. Заключение договоров с заинтересованными организациями и предприятиями по  созданию рабочих мест для </w:t>
            </w:r>
            <w:r>
              <w:rPr>
                <w:sz w:val="28"/>
                <w:szCs w:val="28"/>
              </w:rPr>
              <w:t>несовершеннолетних</w:t>
            </w:r>
          </w:p>
        </w:tc>
        <w:tc>
          <w:tcPr>
            <w:tcW w:w="1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Default="0044630C" w:rsidP="0044630C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  <w:r w:rsidRPr="005C04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5C04A4">
              <w:rPr>
                <w:sz w:val="28"/>
                <w:szCs w:val="28"/>
              </w:rPr>
              <w:t xml:space="preserve"> </w:t>
            </w:r>
          </w:p>
          <w:p w:rsidR="0044630C" w:rsidRDefault="0044630C" w:rsidP="0044630C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>июнь</w:t>
            </w:r>
          </w:p>
          <w:p w:rsidR="0044630C" w:rsidRPr="005C04A4" w:rsidRDefault="0044630C" w:rsidP="0044630C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Default="0044630C" w:rsidP="0044630C">
            <w:pPr>
              <w:spacing w:after="43" w:line="247" w:lineRule="auto"/>
              <w:jc w:val="both"/>
              <w:rPr>
                <w:sz w:val="28"/>
                <w:szCs w:val="28"/>
              </w:rPr>
            </w:pPr>
            <w:r w:rsidRPr="003A5A1E">
              <w:rPr>
                <w:sz w:val="28"/>
                <w:szCs w:val="28"/>
              </w:rPr>
              <w:t>Лукояновский филиал ГКУ НО «НЦЗН»</w:t>
            </w:r>
            <w:r w:rsidRPr="005C04A4">
              <w:rPr>
                <w:sz w:val="28"/>
                <w:szCs w:val="28"/>
              </w:rPr>
              <w:t xml:space="preserve">, </w:t>
            </w:r>
          </w:p>
          <w:p w:rsidR="0044630C" w:rsidRPr="005C04A4" w:rsidRDefault="0044630C" w:rsidP="0044630C">
            <w:pPr>
              <w:spacing w:after="43" w:line="24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C04A4">
              <w:rPr>
                <w:sz w:val="28"/>
                <w:szCs w:val="28"/>
              </w:rPr>
              <w:t xml:space="preserve">уководители образовательных организаций, </w:t>
            </w:r>
          </w:p>
          <w:p w:rsidR="0044630C" w:rsidRPr="005C04A4" w:rsidRDefault="0044630C" w:rsidP="0044630C">
            <w:pPr>
              <w:spacing w:line="259" w:lineRule="auto"/>
              <w:ind w:right="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C04A4">
              <w:rPr>
                <w:sz w:val="28"/>
                <w:szCs w:val="28"/>
              </w:rPr>
              <w:t xml:space="preserve">уководители организаций и предприятий (при условии участия в реализации мероприятий) </w:t>
            </w:r>
          </w:p>
        </w:tc>
      </w:tr>
      <w:tr w:rsidR="0044630C" w:rsidRPr="005C04A4" w:rsidTr="0044630C">
        <w:trPr>
          <w:trHeight w:val="977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2.3. Размещение в установленном порядке заказа на закупку </w:t>
            </w:r>
            <w:r>
              <w:rPr>
                <w:sz w:val="28"/>
                <w:szCs w:val="28"/>
              </w:rPr>
              <w:t>путевок в загородные, санаторно-</w:t>
            </w:r>
            <w:r w:rsidRPr="005C04A4">
              <w:rPr>
                <w:sz w:val="28"/>
                <w:szCs w:val="28"/>
              </w:rPr>
              <w:t>оздоровите</w:t>
            </w:r>
            <w:r>
              <w:rPr>
                <w:sz w:val="28"/>
                <w:szCs w:val="28"/>
              </w:rPr>
              <w:t>льные детские центры (лагеря)</w:t>
            </w:r>
          </w:p>
        </w:tc>
        <w:tc>
          <w:tcPr>
            <w:tcW w:w="1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Default="0044630C" w:rsidP="0044630C">
            <w:pPr>
              <w:spacing w:line="259" w:lineRule="auto"/>
              <w:ind w:left="1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5C04A4">
              <w:rPr>
                <w:sz w:val="28"/>
                <w:szCs w:val="28"/>
              </w:rPr>
              <w:t>нварь</w:t>
            </w:r>
            <w:r>
              <w:rPr>
                <w:sz w:val="28"/>
                <w:szCs w:val="28"/>
              </w:rPr>
              <w:t xml:space="preserve"> – </w:t>
            </w:r>
            <w:r w:rsidRPr="005C04A4">
              <w:rPr>
                <w:sz w:val="28"/>
                <w:szCs w:val="28"/>
              </w:rPr>
              <w:t>май</w:t>
            </w:r>
          </w:p>
          <w:p w:rsidR="0044630C" w:rsidRPr="005C04A4" w:rsidRDefault="0044630C" w:rsidP="0044630C">
            <w:pPr>
              <w:spacing w:line="259" w:lineRule="auto"/>
              <w:ind w:left="118"/>
              <w:jc w:val="center"/>
              <w:rPr>
                <w:sz w:val="28"/>
                <w:szCs w:val="28"/>
              </w:rPr>
            </w:pPr>
          </w:p>
          <w:p w:rsidR="0044630C" w:rsidRPr="005C04A4" w:rsidRDefault="0044630C" w:rsidP="0044630C">
            <w:pPr>
              <w:spacing w:line="259" w:lineRule="auto"/>
              <w:ind w:left="16"/>
              <w:jc w:val="center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  </w:t>
            </w:r>
          </w:p>
        </w:tc>
      </w:tr>
      <w:tr w:rsidR="0044630C" w:rsidRPr="005C04A4" w:rsidTr="0044630C">
        <w:trPr>
          <w:trHeight w:val="399"/>
        </w:trPr>
        <w:tc>
          <w:tcPr>
            <w:tcW w:w="10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Default="0044630C" w:rsidP="0044630C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  <w:p w:rsidR="0044630C" w:rsidRDefault="0044630C" w:rsidP="0044630C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>3. Участие в областных совещаниях, семинарах, курсах</w:t>
            </w:r>
          </w:p>
          <w:p w:rsidR="0044630C" w:rsidRDefault="0044630C" w:rsidP="0044630C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</w:tr>
      <w:tr w:rsidR="0044630C" w:rsidRPr="005C04A4" w:rsidTr="0044630C">
        <w:trPr>
          <w:trHeight w:val="977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5C04A4">
              <w:rPr>
                <w:sz w:val="28"/>
                <w:szCs w:val="28"/>
              </w:rPr>
              <w:t>.1. Участие в областных совещаниях по организации отдыха, оздоровлени</w:t>
            </w:r>
            <w:r>
              <w:rPr>
                <w:sz w:val="28"/>
                <w:szCs w:val="28"/>
              </w:rPr>
              <w:t>я и занятости детей и молодежи</w:t>
            </w:r>
          </w:p>
        </w:tc>
        <w:tc>
          <w:tcPr>
            <w:tcW w:w="1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5C04A4">
              <w:rPr>
                <w:sz w:val="28"/>
                <w:szCs w:val="28"/>
              </w:rPr>
              <w:t>нварь</w:t>
            </w:r>
            <w:r w:rsidR="007B1C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5C04A4">
              <w:rPr>
                <w:sz w:val="28"/>
                <w:szCs w:val="28"/>
                <w:lang w:val="en-US"/>
              </w:rPr>
              <w:t xml:space="preserve"> </w:t>
            </w:r>
            <w:r w:rsidRPr="005C04A4">
              <w:rPr>
                <w:sz w:val="28"/>
                <w:szCs w:val="28"/>
              </w:rPr>
              <w:t xml:space="preserve">декабрь 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образования, </w:t>
            </w:r>
            <w:r>
              <w:rPr>
                <w:sz w:val="28"/>
                <w:szCs w:val="28"/>
              </w:rPr>
              <w:t xml:space="preserve">Отдел культуры, Сектор </w:t>
            </w:r>
            <w:r w:rsidRPr="005C04A4">
              <w:rPr>
                <w:sz w:val="28"/>
                <w:szCs w:val="28"/>
              </w:rPr>
              <w:t xml:space="preserve">спорта, </w:t>
            </w:r>
            <w:r w:rsidRPr="005155C3">
              <w:rPr>
                <w:sz w:val="28"/>
                <w:szCs w:val="28"/>
              </w:rPr>
              <w:t>ГКУ НО УСЗН Лукояновского муниципального округа</w:t>
            </w:r>
            <w:r w:rsidRPr="005C04A4">
              <w:rPr>
                <w:sz w:val="28"/>
                <w:szCs w:val="28"/>
              </w:rPr>
              <w:t xml:space="preserve">, </w:t>
            </w:r>
            <w:proofErr w:type="gramStart"/>
            <w:r w:rsidRPr="005C04A4">
              <w:rPr>
                <w:sz w:val="28"/>
                <w:szCs w:val="28"/>
              </w:rPr>
              <w:t xml:space="preserve">организаторы </w:t>
            </w:r>
            <w:r>
              <w:rPr>
                <w:sz w:val="28"/>
                <w:szCs w:val="28"/>
              </w:rPr>
              <w:t xml:space="preserve"> </w:t>
            </w:r>
            <w:r w:rsidRPr="005C04A4">
              <w:rPr>
                <w:sz w:val="28"/>
                <w:szCs w:val="28"/>
              </w:rPr>
              <w:t>летнего</w:t>
            </w:r>
            <w:proofErr w:type="gramEnd"/>
            <w:r w:rsidRPr="005C04A4">
              <w:rPr>
                <w:sz w:val="28"/>
                <w:szCs w:val="28"/>
              </w:rPr>
              <w:t xml:space="preserve"> отдыха  </w:t>
            </w:r>
          </w:p>
        </w:tc>
      </w:tr>
      <w:tr w:rsidR="0044630C" w:rsidRPr="005C04A4" w:rsidTr="0044630C">
        <w:trPr>
          <w:trHeight w:val="977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>3.2. Участие в курсовой подготовке организаторов отдыха, оздоровления и занятости детей и молодежи</w:t>
            </w:r>
          </w:p>
        </w:tc>
        <w:tc>
          <w:tcPr>
            <w:tcW w:w="1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Default="0044630C" w:rsidP="0044630C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–</w:t>
            </w:r>
          </w:p>
          <w:p w:rsidR="0044630C" w:rsidRPr="005C04A4" w:rsidRDefault="0044630C" w:rsidP="0044630C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Pr="005C04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  </w:t>
            </w:r>
          </w:p>
        </w:tc>
      </w:tr>
      <w:tr w:rsidR="0044630C" w:rsidRPr="005C04A4" w:rsidTr="0044630C">
        <w:trPr>
          <w:trHeight w:val="331"/>
        </w:trPr>
        <w:tc>
          <w:tcPr>
            <w:tcW w:w="10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Default="0044630C" w:rsidP="0044630C">
            <w:pPr>
              <w:spacing w:line="259" w:lineRule="auto"/>
              <w:ind w:right="59"/>
              <w:jc w:val="center"/>
              <w:rPr>
                <w:sz w:val="28"/>
                <w:szCs w:val="28"/>
              </w:rPr>
            </w:pPr>
          </w:p>
          <w:p w:rsidR="0044630C" w:rsidRDefault="0044630C" w:rsidP="0044630C">
            <w:pPr>
              <w:spacing w:line="259" w:lineRule="auto"/>
              <w:ind w:right="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>. Организац</w:t>
            </w:r>
            <w:r>
              <w:rPr>
                <w:sz w:val="28"/>
                <w:szCs w:val="28"/>
              </w:rPr>
              <w:t xml:space="preserve">ионно-методическое обеспечение </w:t>
            </w:r>
          </w:p>
          <w:p w:rsidR="0044630C" w:rsidRPr="005C04A4" w:rsidRDefault="0044630C" w:rsidP="0044630C">
            <w:pPr>
              <w:spacing w:line="259" w:lineRule="auto"/>
              <w:ind w:right="59"/>
              <w:jc w:val="center"/>
              <w:rPr>
                <w:sz w:val="28"/>
                <w:szCs w:val="28"/>
              </w:rPr>
            </w:pPr>
          </w:p>
        </w:tc>
      </w:tr>
      <w:tr w:rsidR="0044630C" w:rsidRPr="005C04A4" w:rsidTr="0044630C">
        <w:trPr>
          <w:trHeight w:val="2502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ind w:right="2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>.1. Подготовка и направление материалов на областные конк</w:t>
            </w:r>
            <w:r>
              <w:rPr>
                <w:sz w:val="28"/>
                <w:szCs w:val="28"/>
              </w:rPr>
              <w:t>урсы программ, проектов в сфере</w:t>
            </w:r>
            <w:r w:rsidRPr="005C04A4">
              <w:rPr>
                <w:sz w:val="28"/>
                <w:szCs w:val="28"/>
              </w:rPr>
              <w:t xml:space="preserve"> отдыха, оздоровления и занятости обучающихся и мо</w:t>
            </w:r>
            <w:r>
              <w:rPr>
                <w:sz w:val="28"/>
                <w:szCs w:val="28"/>
              </w:rPr>
              <w:t xml:space="preserve">лодежи в </w:t>
            </w:r>
            <w:proofErr w:type="gramStart"/>
            <w:r>
              <w:rPr>
                <w:sz w:val="28"/>
                <w:szCs w:val="28"/>
              </w:rPr>
              <w:t>каникулярный  период</w:t>
            </w:r>
            <w:proofErr w:type="gramEnd"/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ind w:right="54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Апрель-май </w:t>
            </w:r>
          </w:p>
          <w:p w:rsidR="0044630C" w:rsidRPr="005C04A4" w:rsidRDefault="0044630C" w:rsidP="0044630C">
            <w:pPr>
              <w:spacing w:line="259" w:lineRule="auto"/>
              <w:ind w:left="15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ind w:righ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образования; </w:t>
            </w:r>
            <w:r>
              <w:rPr>
                <w:sz w:val="28"/>
                <w:szCs w:val="28"/>
              </w:rPr>
              <w:t xml:space="preserve">Отдел культуры, Сектор </w:t>
            </w:r>
            <w:r w:rsidRPr="005C04A4">
              <w:rPr>
                <w:sz w:val="28"/>
                <w:szCs w:val="28"/>
              </w:rPr>
              <w:t xml:space="preserve">спорта, </w:t>
            </w:r>
            <w:r w:rsidRPr="005155C3">
              <w:rPr>
                <w:sz w:val="28"/>
                <w:szCs w:val="28"/>
              </w:rPr>
              <w:t xml:space="preserve">ГКУ НО УСЗН Лукояновского муниципального </w:t>
            </w:r>
            <w:proofErr w:type="gramStart"/>
            <w:r w:rsidRPr="005155C3">
              <w:rPr>
                <w:sz w:val="28"/>
                <w:szCs w:val="28"/>
              </w:rPr>
              <w:t>округа</w:t>
            </w:r>
            <w:r w:rsidRPr="005C04A4">
              <w:rPr>
                <w:sz w:val="28"/>
                <w:szCs w:val="28"/>
              </w:rPr>
              <w:t xml:space="preserve">,  </w:t>
            </w:r>
            <w:r w:rsidRPr="003A5A1E">
              <w:rPr>
                <w:sz w:val="28"/>
                <w:szCs w:val="28"/>
              </w:rPr>
              <w:t>Лукояновский</w:t>
            </w:r>
            <w:proofErr w:type="gramEnd"/>
            <w:r w:rsidRPr="003A5A1E">
              <w:rPr>
                <w:sz w:val="28"/>
                <w:szCs w:val="28"/>
              </w:rPr>
              <w:t xml:space="preserve"> филиал ГКУ НО «НЦЗН»</w:t>
            </w:r>
          </w:p>
        </w:tc>
      </w:tr>
      <w:tr w:rsidR="0044630C" w:rsidRPr="005C04A4" w:rsidTr="0044630C">
        <w:trPr>
          <w:trHeight w:val="977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>.2. Формирование информационно - аналитического банка по всем аспектам организации отдыха, оздоровления</w:t>
            </w:r>
            <w:r>
              <w:rPr>
                <w:sz w:val="28"/>
                <w:szCs w:val="28"/>
              </w:rPr>
              <w:t xml:space="preserve"> и занятости детей и молодежи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Январь- декабрь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ind w:right="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образования; </w:t>
            </w:r>
            <w:r>
              <w:rPr>
                <w:sz w:val="28"/>
                <w:szCs w:val="28"/>
              </w:rPr>
              <w:t xml:space="preserve">Отдел </w:t>
            </w:r>
            <w:r w:rsidRPr="005C04A4">
              <w:rPr>
                <w:sz w:val="28"/>
                <w:szCs w:val="28"/>
              </w:rPr>
              <w:t xml:space="preserve">культуры и </w:t>
            </w:r>
            <w:proofErr w:type="gramStart"/>
            <w:r w:rsidRPr="005C04A4">
              <w:rPr>
                <w:sz w:val="28"/>
                <w:szCs w:val="28"/>
              </w:rPr>
              <w:t xml:space="preserve">спорта,  </w:t>
            </w:r>
            <w:r w:rsidRPr="003A5A1E">
              <w:rPr>
                <w:sz w:val="28"/>
                <w:szCs w:val="28"/>
              </w:rPr>
              <w:t>ГКУ</w:t>
            </w:r>
            <w:proofErr w:type="gramEnd"/>
            <w:r w:rsidRPr="003A5A1E">
              <w:rPr>
                <w:sz w:val="28"/>
                <w:szCs w:val="28"/>
              </w:rPr>
              <w:t xml:space="preserve"> НО УСЗН Лукояновского муниципального округа</w:t>
            </w:r>
            <w:r>
              <w:rPr>
                <w:sz w:val="28"/>
                <w:szCs w:val="28"/>
              </w:rPr>
              <w:t>,</w:t>
            </w:r>
            <w:r w:rsidRPr="005C04A4">
              <w:rPr>
                <w:sz w:val="28"/>
                <w:szCs w:val="28"/>
              </w:rPr>
              <w:t xml:space="preserve"> </w:t>
            </w:r>
            <w:r w:rsidRPr="003A5A1E">
              <w:rPr>
                <w:sz w:val="28"/>
                <w:szCs w:val="28"/>
              </w:rPr>
              <w:t>Лукояновский филиал ГКУ НО «НЦЗН»</w:t>
            </w:r>
          </w:p>
        </w:tc>
      </w:tr>
      <w:tr w:rsidR="0044630C" w:rsidRPr="005C04A4" w:rsidTr="0044630C">
        <w:tblPrEx>
          <w:tblCellMar>
            <w:top w:w="11" w:type="dxa"/>
            <w:right w:w="52" w:type="dxa"/>
          </w:tblCellMar>
        </w:tblPrEx>
        <w:trPr>
          <w:trHeight w:val="1477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8A2975">
            <w:pPr>
              <w:spacing w:after="17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 xml:space="preserve">.3. Организация работы методических служб </w:t>
            </w:r>
            <w:r>
              <w:rPr>
                <w:sz w:val="28"/>
                <w:szCs w:val="28"/>
              </w:rPr>
              <w:t>управления образования, МБУ</w:t>
            </w:r>
            <w:r w:rsidRPr="005C04A4">
              <w:rPr>
                <w:sz w:val="28"/>
                <w:szCs w:val="28"/>
              </w:rPr>
              <w:t>ДО «</w:t>
            </w:r>
            <w:r>
              <w:rPr>
                <w:sz w:val="28"/>
                <w:szCs w:val="28"/>
              </w:rPr>
              <w:t>Дом детского творчества</w:t>
            </w:r>
            <w:r w:rsidRPr="005C04A4">
              <w:rPr>
                <w:sz w:val="28"/>
                <w:szCs w:val="28"/>
              </w:rPr>
              <w:t xml:space="preserve">»,   </w:t>
            </w:r>
            <w:r w:rsidR="008A2975">
              <w:rPr>
                <w:sz w:val="28"/>
                <w:szCs w:val="28"/>
              </w:rPr>
              <w:t>МАУ «ЦКР»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Январь - декабрь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after="25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  <w:r w:rsidRPr="005C04A4">
              <w:rPr>
                <w:sz w:val="28"/>
                <w:szCs w:val="28"/>
              </w:rPr>
              <w:t xml:space="preserve"> образования;  </w:t>
            </w:r>
          </w:p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5155C3">
              <w:rPr>
                <w:sz w:val="28"/>
                <w:szCs w:val="28"/>
              </w:rPr>
              <w:t xml:space="preserve">Отдел культуры, Сектор спорта </w:t>
            </w:r>
            <w:r w:rsidRPr="005C04A4">
              <w:rPr>
                <w:sz w:val="28"/>
                <w:szCs w:val="28"/>
              </w:rPr>
              <w:t xml:space="preserve"> </w:t>
            </w:r>
          </w:p>
        </w:tc>
      </w:tr>
      <w:tr w:rsidR="0044630C" w:rsidRPr="005C04A4" w:rsidTr="0044630C">
        <w:tblPrEx>
          <w:tblCellMar>
            <w:top w:w="11" w:type="dxa"/>
            <w:right w:w="52" w:type="dxa"/>
          </w:tblCellMar>
        </w:tblPrEx>
        <w:trPr>
          <w:trHeight w:val="546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>.4. Обобщение инновационного опыта в сфере организации отдыха, оздоровлени</w:t>
            </w:r>
            <w:r>
              <w:rPr>
                <w:sz w:val="28"/>
                <w:szCs w:val="28"/>
              </w:rPr>
              <w:t>я и занятости детей и молодежи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Январь- декабрь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образования; </w:t>
            </w:r>
            <w:r>
              <w:rPr>
                <w:sz w:val="28"/>
                <w:szCs w:val="28"/>
              </w:rPr>
              <w:t>Отдел культуры;</w:t>
            </w:r>
            <w:r w:rsidRPr="005155C3">
              <w:rPr>
                <w:sz w:val="28"/>
                <w:szCs w:val="28"/>
              </w:rPr>
              <w:t xml:space="preserve"> Сектор спорта</w:t>
            </w:r>
            <w:r w:rsidRPr="005C04A4">
              <w:rPr>
                <w:sz w:val="28"/>
                <w:szCs w:val="28"/>
              </w:rPr>
              <w:t xml:space="preserve">; </w:t>
            </w:r>
            <w:r w:rsidRPr="003A5A1E">
              <w:rPr>
                <w:sz w:val="28"/>
                <w:szCs w:val="28"/>
              </w:rPr>
              <w:t>ГКУ НО УСЗН Лукояновского муниципального округа</w:t>
            </w:r>
            <w:r w:rsidRPr="005C04A4">
              <w:rPr>
                <w:sz w:val="28"/>
                <w:szCs w:val="28"/>
              </w:rPr>
              <w:t xml:space="preserve">; </w:t>
            </w:r>
            <w:r w:rsidRPr="003A5A1E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укояновский филиал ГКУ НО «НЦЗН»</w:t>
            </w:r>
          </w:p>
        </w:tc>
      </w:tr>
      <w:tr w:rsidR="0044630C" w:rsidRPr="005C04A4" w:rsidTr="0044630C">
        <w:tblPrEx>
          <w:tblCellMar>
            <w:top w:w="11" w:type="dxa"/>
            <w:right w:w="52" w:type="dxa"/>
          </w:tblCellMar>
        </w:tblPrEx>
        <w:trPr>
          <w:trHeight w:val="546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5C04A4">
              <w:rPr>
                <w:sz w:val="28"/>
                <w:szCs w:val="28"/>
              </w:rPr>
              <w:t xml:space="preserve">.5. </w:t>
            </w:r>
            <w:r>
              <w:rPr>
                <w:sz w:val="28"/>
                <w:szCs w:val="28"/>
              </w:rPr>
              <w:t>Окружной</w:t>
            </w:r>
            <w:r w:rsidRPr="005C04A4">
              <w:rPr>
                <w:sz w:val="28"/>
                <w:szCs w:val="28"/>
              </w:rPr>
              <w:t xml:space="preserve"> смотр-конкурс деятельности организаций, организующих отдых, оздоровлени</w:t>
            </w:r>
            <w:r>
              <w:rPr>
                <w:sz w:val="28"/>
                <w:szCs w:val="28"/>
              </w:rPr>
              <w:t>е и занятость детей и молодежи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after="19" w:line="259" w:lineRule="auto"/>
              <w:ind w:left="15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  <w:p w:rsidR="0044630C" w:rsidRPr="005C04A4" w:rsidRDefault="0044630C" w:rsidP="0044630C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Апрель – август 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Межведомственная комиссия по </w:t>
            </w:r>
            <w:r w:rsidRPr="005C04A4">
              <w:rPr>
                <w:sz w:val="28"/>
                <w:szCs w:val="28"/>
              </w:rPr>
              <w:t xml:space="preserve">организации отдыха, оздоровления и занятости детей и молодежи </w:t>
            </w:r>
            <w:r>
              <w:rPr>
                <w:sz w:val="28"/>
                <w:szCs w:val="28"/>
              </w:rPr>
              <w:t>Лукояновского</w:t>
            </w:r>
            <w:r w:rsidRPr="005C04A4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</w:tr>
      <w:tr w:rsidR="0044630C" w:rsidRPr="005C04A4" w:rsidTr="0044630C">
        <w:tblPrEx>
          <w:tblCellMar>
            <w:top w:w="11" w:type="dxa"/>
            <w:right w:w="52" w:type="dxa"/>
          </w:tblCellMar>
        </w:tblPrEx>
        <w:trPr>
          <w:trHeight w:val="836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6</w:t>
            </w:r>
            <w:r w:rsidRPr="005C04A4">
              <w:rPr>
                <w:sz w:val="28"/>
                <w:szCs w:val="28"/>
              </w:rPr>
              <w:t xml:space="preserve">. Районный конкурс «Лучшая дворовая команда» 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Апрель – август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after="25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образования;  </w:t>
            </w:r>
          </w:p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культуры, Сектор </w:t>
            </w:r>
            <w:r w:rsidRPr="005C04A4">
              <w:rPr>
                <w:sz w:val="28"/>
                <w:szCs w:val="28"/>
              </w:rPr>
              <w:t xml:space="preserve">спорта </w:t>
            </w:r>
          </w:p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</w:tc>
      </w:tr>
      <w:tr w:rsidR="0044630C" w:rsidRPr="005C04A4" w:rsidTr="0044630C">
        <w:tblPrEx>
          <w:tblCellMar>
            <w:top w:w="11" w:type="dxa"/>
            <w:right w:w="52" w:type="dxa"/>
          </w:tblCellMar>
        </w:tblPrEx>
        <w:trPr>
          <w:trHeight w:val="830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7</w:t>
            </w:r>
            <w:r w:rsidRPr="005C04A4">
              <w:rPr>
                <w:sz w:val="28"/>
                <w:szCs w:val="28"/>
              </w:rPr>
              <w:t xml:space="preserve">. Разработка и проведение культурно-массовых мероприятий и спортивных состязаний среди детей и молодежи в период школьных каникул 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Период школьных каникул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66" w:lineRule="auto"/>
              <w:ind w:right="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  <w:r w:rsidRPr="005C04A4">
              <w:rPr>
                <w:sz w:val="28"/>
                <w:szCs w:val="28"/>
              </w:rPr>
              <w:t xml:space="preserve"> образования</w:t>
            </w:r>
            <w:r>
              <w:rPr>
                <w:sz w:val="28"/>
                <w:szCs w:val="28"/>
              </w:rPr>
              <w:t>,</w:t>
            </w:r>
            <w:r w:rsidRPr="005C04A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Отдел</w:t>
            </w:r>
            <w:r w:rsidRPr="005C04A4">
              <w:rPr>
                <w:sz w:val="28"/>
                <w:szCs w:val="28"/>
              </w:rPr>
              <w:t xml:space="preserve"> культуры,</w:t>
            </w:r>
            <w:r>
              <w:t xml:space="preserve"> </w:t>
            </w:r>
            <w:r w:rsidRPr="005155C3">
              <w:rPr>
                <w:sz w:val="28"/>
                <w:szCs w:val="28"/>
              </w:rPr>
              <w:t>Сектор спорта</w:t>
            </w:r>
            <w:r>
              <w:rPr>
                <w:sz w:val="28"/>
                <w:szCs w:val="28"/>
              </w:rPr>
              <w:t>,</w:t>
            </w:r>
            <w:r w:rsidRPr="005C04A4">
              <w:rPr>
                <w:sz w:val="28"/>
                <w:szCs w:val="28"/>
              </w:rPr>
              <w:t xml:space="preserve">  руководители образовательных организаций,  </w:t>
            </w:r>
          </w:p>
          <w:p w:rsidR="0044630C" w:rsidRPr="005C04A4" w:rsidRDefault="0044630C" w:rsidP="0044630C">
            <w:pPr>
              <w:spacing w:line="247" w:lineRule="auto"/>
              <w:ind w:right="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ГАУ НО «</w:t>
            </w:r>
            <w:r w:rsidRPr="005C04A4">
              <w:rPr>
                <w:sz w:val="28"/>
                <w:szCs w:val="28"/>
              </w:rPr>
              <w:t>ФОК</w:t>
            </w:r>
            <w:r>
              <w:rPr>
                <w:sz w:val="28"/>
                <w:szCs w:val="28"/>
              </w:rPr>
              <w:t xml:space="preserve"> </w:t>
            </w:r>
            <w:r w:rsidRPr="005C04A4"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г.Лукоянов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Нижегородской  области</w:t>
            </w:r>
            <w:proofErr w:type="gramEnd"/>
            <w:r>
              <w:rPr>
                <w:sz w:val="28"/>
                <w:szCs w:val="28"/>
              </w:rPr>
              <w:t>»</w:t>
            </w:r>
            <w:r w:rsidRPr="005C04A4">
              <w:rPr>
                <w:sz w:val="28"/>
                <w:szCs w:val="28"/>
              </w:rPr>
              <w:t xml:space="preserve"> </w:t>
            </w:r>
          </w:p>
          <w:p w:rsidR="0044630C" w:rsidRPr="005C04A4" w:rsidRDefault="0044630C" w:rsidP="0044630C">
            <w:pPr>
              <w:spacing w:line="259" w:lineRule="auto"/>
              <w:ind w:right="98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</w:tc>
      </w:tr>
      <w:tr w:rsidR="0044630C" w:rsidRPr="005C04A4" w:rsidTr="0044630C">
        <w:tblPrEx>
          <w:tblCellMar>
            <w:top w:w="11" w:type="dxa"/>
            <w:right w:w="52" w:type="dxa"/>
          </w:tblCellMar>
        </w:tblPrEx>
        <w:trPr>
          <w:trHeight w:val="1620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8</w:t>
            </w:r>
            <w:r w:rsidRPr="005C04A4">
              <w:rPr>
                <w:sz w:val="28"/>
                <w:szCs w:val="28"/>
              </w:rPr>
              <w:t xml:space="preserve">. Организация лагерей с дневным пребыванием детей, </w:t>
            </w:r>
            <w:r>
              <w:rPr>
                <w:sz w:val="28"/>
                <w:szCs w:val="28"/>
              </w:rPr>
              <w:t>лагерей труда и отдыха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Период школьных каникул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64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образования, </w:t>
            </w:r>
            <w:r w:rsidRPr="005155C3">
              <w:rPr>
                <w:sz w:val="28"/>
                <w:szCs w:val="28"/>
              </w:rPr>
              <w:t>ГКУ НО УСЗН Лукояновского муниципального округа</w:t>
            </w:r>
            <w:r w:rsidRPr="005C04A4">
              <w:rPr>
                <w:sz w:val="28"/>
                <w:szCs w:val="28"/>
              </w:rPr>
              <w:t xml:space="preserve">, руководители образовательных организаций, </w:t>
            </w:r>
          </w:p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ГАУ НО «</w:t>
            </w:r>
            <w:r w:rsidRPr="005C04A4">
              <w:rPr>
                <w:sz w:val="28"/>
                <w:szCs w:val="28"/>
              </w:rPr>
              <w:t xml:space="preserve">ФОК в </w:t>
            </w:r>
            <w:r>
              <w:rPr>
                <w:sz w:val="28"/>
                <w:szCs w:val="28"/>
              </w:rPr>
              <w:t>г.</w:t>
            </w:r>
            <w:r w:rsidRPr="005C04A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Лукоянов</w:t>
            </w:r>
            <w:proofErr w:type="spellEnd"/>
            <w:r>
              <w:rPr>
                <w:sz w:val="28"/>
                <w:szCs w:val="28"/>
              </w:rPr>
              <w:t xml:space="preserve"> Нижегородской  области»</w:t>
            </w:r>
          </w:p>
        </w:tc>
      </w:tr>
      <w:tr w:rsidR="0044630C" w:rsidRPr="005C04A4" w:rsidTr="0044630C">
        <w:tblPrEx>
          <w:tblCellMar>
            <w:top w:w="11" w:type="dxa"/>
            <w:right w:w="52" w:type="dxa"/>
          </w:tblCellMar>
        </w:tblPrEx>
        <w:trPr>
          <w:trHeight w:val="1620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ind w:right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>.12. Организация дворов</w:t>
            </w:r>
            <w:r>
              <w:rPr>
                <w:sz w:val="28"/>
                <w:szCs w:val="28"/>
              </w:rPr>
              <w:t>ой</w:t>
            </w:r>
            <w:r w:rsidRPr="005C04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практики</w:t>
            </w:r>
            <w:r w:rsidRPr="005C04A4">
              <w:rPr>
                <w:sz w:val="28"/>
                <w:szCs w:val="28"/>
              </w:rPr>
              <w:t xml:space="preserve"> для детей и </w:t>
            </w:r>
            <w:r>
              <w:rPr>
                <w:sz w:val="28"/>
                <w:szCs w:val="28"/>
              </w:rPr>
              <w:t>молодежи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Период школьных каникул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ind w:right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образования, </w:t>
            </w:r>
            <w:r w:rsidRPr="003A5A1E">
              <w:rPr>
                <w:sz w:val="28"/>
                <w:szCs w:val="28"/>
              </w:rPr>
              <w:t>Лукояновский филиал ГКУ НО «НЦЗН»</w:t>
            </w:r>
            <w:r w:rsidRPr="005C04A4">
              <w:rPr>
                <w:sz w:val="28"/>
                <w:szCs w:val="28"/>
              </w:rPr>
              <w:t xml:space="preserve">, </w:t>
            </w:r>
            <w:r w:rsidRPr="005155C3">
              <w:rPr>
                <w:sz w:val="28"/>
                <w:szCs w:val="28"/>
              </w:rPr>
              <w:t>Отдел культуры, Сектор спорта</w:t>
            </w:r>
            <w:r>
              <w:rPr>
                <w:sz w:val="28"/>
                <w:szCs w:val="28"/>
              </w:rPr>
              <w:t>,</w:t>
            </w:r>
            <w:r w:rsidRPr="005155C3">
              <w:rPr>
                <w:sz w:val="28"/>
                <w:szCs w:val="28"/>
              </w:rPr>
              <w:t xml:space="preserve"> </w:t>
            </w:r>
            <w:r w:rsidRPr="005C04A4">
              <w:rPr>
                <w:sz w:val="28"/>
                <w:szCs w:val="28"/>
              </w:rPr>
              <w:t xml:space="preserve">руководители образовательных организаций </w:t>
            </w:r>
          </w:p>
        </w:tc>
      </w:tr>
      <w:tr w:rsidR="0044630C" w:rsidRPr="005C04A4" w:rsidTr="0044630C">
        <w:tblPrEx>
          <w:tblCellMar>
            <w:top w:w="11" w:type="dxa"/>
            <w:right w:w="52" w:type="dxa"/>
          </w:tblCellMar>
        </w:tblPrEx>
        <w:trPr>
          <w:trHeight w:val="1620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>.13. Организация туристичес</w:t>
            </w:r>
            <w:r>
              <w:rPr>
                <w:sz w:val="28"/>
                <w:szCs w:val="28"/>
              </w:rPr>
              <w:t>ких слетов, походов, экскурсий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Период школьных каникул 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after="15" w:line="26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образования, </w:t>
            </w:r>
            <w:r w:rsidRPr="005200F8">
              <w:rPr>
                <w:sz w:val="28"/>
                <w:szCs w:val="28"/>
              </w:rPr>
              <w:t>Отдел культуры, Сектор спорта</w:t>
            </w:r>
            <w:r w:rsidR="0056161C">
              <w:rPr>
                <w:sz w:val="28"/>
                <w:szCs w:val="28"/>
              </w:rPr>
              <w:t>, Р</w:t>
            </w:r>
            <w:r w:rsidRPr="005C04A4">
              <w:rPr>
                <w:sz w:val="28"/>
                <w:szCs w:val="28"/>
              </w:rPr>
              <w:t>уководители образовательных организаций</w:t>
            </w:r>
          </w:p>
        </w:tc>
      </w:tr>
      <w:tr w:rsidR="0044630C" w:rsidRPr="005C04A4" w:rsidTr="0044630C">
        <w:tblPrEx>
          <w:tblCellMar>
            <w:top w:w="11" w:type="dxa"/>
            <w:right w:w="52" w:type="dxa"/>
          </w:tblCellMar>
        </w:tblPrEx>
        <w:trPr>
          <w:trHeight w:val="1620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5C04A4">
              <w:rPr>
                <w:sz w:val="28"/>
                <w:szCs w:val="28"/>
              </w:rPr>
              <w:t>.14. Организация трудоустройст</w:t>
            </w:r>
            <w:r>
              <w:rPr>
                <w:sz w:val="28"/>
                <w:szCs w:val="28"/>
              </w:rPr>
              <w:t xml:space="preserve">ва несовершеннолетних  граждан </w:t>
            </w:r>
            <w:r w:rsidRPr="005C04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after="20" w:line="259" w:lineRule="auto"/>
              <w:ind w:left="2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  <w:p w:rsidR="0044630C" w:rsidRPr="005C04A4" w:rsidRDefault="0044630C" w:rsidP="0044630C">
            <w:pPr>
              <w:spacing w:line="259" w:lineRule="auto"/>
              <w:ind w:left="35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>Июнь-август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after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образования, </w:t>
            </w:r>
            <w:r w:rsidRPr="003A5A1E">
              <w:rPr>
                <w:sz w:val="28"/>
                <w:szCs w:val="28"/>
              </w:rPr>
              <w:t>Лукояновский филиал ГКУ НО «НЦЗН»</w:t>
            </w:r>
            <w:r w:rsidRPr="005C04A4">
              <w:rPr>
                <w:sz w:val="28"/>
                <w:szCs w:val="28"/>
              </w:rPr>
              <w:t xml:space="preserve">, </w:t>
            </w:r>
            <w:r w:rsidR="0056161C">
              <w:rPr>
                <w:sz w:val="28"/>
                <w:szCs w:val="28"/>
              </w:rPr>
              <w:t>Р</w:t>
            </w:r>
            <w:r w:rsidRPr="005C04A4">
              <w:rPr>
                <w:sz w:val="28"/>
                <w:szCs w:val="28"/>
              </w:rPr>
              <w:t xml:space="preserve">уководители образовательных организаций,  </w:t>
            </w:r>
          </w:p>
          <w:p w:rsidR="0044630C" w:rsidRPr="005C04A4" w:rsidRDefault="0056161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4630C" w:rsidRPr="005C04A4">
              <w:rPr>
                <w:sz w:val="28"/>
                <w:szCs w:val="28"/>
              </w:rPr>
              <w:t>уководители предприятий и организаций</w:t>
            </w:r>
            <w:r w:rsidR="0044630C">
              <w:rPr>
                <w:sz w:val="28"/>
                <w:szCs w:val="28"/>
              </w:rPr>
              <w:t xml:space="preserve"> </w:t>
            </w:r>
            <w:r w:rsidR="0044630C" w:rsidRPr="005C04A4">
              <w:rPr>
                <w:sz w:val="28"/>
                <w:szCs w:val="28"/>
              </w:rPr>
              <w:t>(при условии участия в реализации мероприятий)</w:t>
            </w:r>
          </w:p>
        </w:tc>
      </w:tr>
      <w:tr w:rsidR="0044630C" w:rsidRPr="005C04A4" w:rsidTr="0044630C">
        <w:tblPrEx>
          <w:tblCellMar>
            <w:top w:w="11" w:type="dxa"/>
            <w:right w:w="52" w:type="dxa"/>
          </w:tblCellMar>
        </w:tblPrEx>
        <w:trPr>
          <w:trHeight w:val="1620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>.15. Организация отдыха и оздоровления детей на базах загородных, санаторно-</w:t>
            </w:r>
          </w:p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оздоровительных детских центров (лагерей) 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ind w:right="5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>Январь</w:t>
            </w:r>
            <w:r>
              <w:rPr>
                <w:sz w:val="28"/>
                <w:szCs w:val="28"/>
              </w:rPr>
              <w:t xml:space="preserve"> -</w:t>
            </w:r>
            <w:r w:rsidRPr="005C04A4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>образования, руководители организаций и предприятий (при условии уча</w:t>
            </w:r>
            <w:r>
              <w:rPr>
                <w:sz w:val="28"/>
                <w:szCs w:val="28"/>
              </w:rPr>
              <w:t>стия в реализации мероприятий)</w:t>
            </w:r>
          </w:p>
        </w:tc>
      </w:tr>
      <w:tr w:rsidR="0044630C" w:rsidRPr="005C04A4" w:rsidTr="0044630C">
        <w:tblPrEx>
          <w:tblCellMar>
            <w:top w:w="11" w:type="dxa"/>
            <w:right w:w="52" w:type="dxa"/>
          </w:tblCellMar>
        </w:tblPrEx>
        <w:trPr>
          <w:trHeight w:val="1327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>.16.Мониторинг уровня удовлетворенности организацией отдыха и</w:t>
            </w:r>
            <w:r>
              <w:rPr>
                <w:sz w:val="28"/>
                <w:szCs w:val="28"/>
              </w:rPr>
              <w:t xml:space="preserve"> оздоровления детей и молодежи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after="22" w:line="259" w:lineRule="auto"/>
              <w:ind w:right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C04A4">
              <w:rPr>
                <w:sz w:val="28"/>
                <w:szCs w:val="28"/>
              </w:rPr>
              <w:t>ктябрь -</w:t>
            </w:r>
          </w:p>
          <w:p w:rsidR="0044630C" w:rsidRPr="005C04A4" w:rsidRDefault="0044630C" w:rsidP="0044630C">
            <w:pPr>
              <w:spacing w:line="259" w:lineRule="auto"/>
              <w:ind w:right="49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 </w:t>
            </w:r>
          </w:p>
        </w:tc>
      </w:tr>
      <w:tr w:rsidR="0044630C" w:rsidRPr="005C04A4" w:rsidTr="0044630C">
        <w:tblPrEx>
          <w:tblCellMar>
            <w:top w:w="11" w:type="dxa"/>
            <w:right w:w="52" w:type="dxa"/>
          </w:tblCellMar>
        </w:tblPrEx>
        <w:trPr>
          <w:trHeight w:val="1060"/>
        </w:trPr>
        <w:tc>
          <w:tcPr>
            <w:tcW w:w="10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Default="0044630C" w:rsidP="0044630C">
            <w:pPr>
              <w:spacing w:line="259" w:lineRule="auto"/>
              <w:ind w:right="98"/>
              <w:jc w:val="center"/>
              <w:rPr>
                <w:sz w:val="28"/>
                <w:szCs w:val="28"/>
              </w:rPr>
            </w:pPr>
          </w:p>
          <w:p w:rsidR="0044630C" w:rsidRPr="005C04A4" w:rsidRDefault="0044630C" w:rsidP="0044630C">
            <w:pPr>
              <w:spacing w:line="259" w:lineRule="auto"/>
              <w:ind w:right="98"/>
              <w:jc w:val="center"/>
              <w:rPr>
                <w:sz w:val="28"/>
                <w:szCs w:val="28"/>
              </w:rPr>
            </w:pPr>
            <w:r w:rsidRPr="00931AA4">
              <w:rPr>
                <w:sz w:val="28"/>
                <w:szCs w:val="28"/>
              </w:rPr>
              <w:t>5. Информационное обеспечение</w:t>
            </w:r>
          </w:p>
        </w:tc>
      </w:tr>
      <w:tr w:rsidR="0044630C" w:rsidRPr="005C04A4" w:rsidTr="0044630C">
        <w:tblPrEx>
          <w:tblCellMar>
            <w:top w:w="11" w:type="dxa"/>
            <w:right w:w="52" w:type="dxa"/>
          </w:tblCellMar>
        </w:tblPrEx>
        <w:trPr>
          <w:trHeight w:val="1620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C04A4">
              <w:rPr>
                <w:sz w:val="28"/>
                <w:szCs w:val="28"/>
              </w:rPr>
              <w:t xml:space="preserve">.1. </w:t>
            </w:r>
            <w:r>
              <w:rPr>
                <w:sz w:val="28"/>
                <w:szCs w:val="28"/>
              </w:rPr>
              <w:t>Информационное сопровождение</w:t>
            </w:r>
            <w:r w:rsidRPr="005C04A4">
              <w:rPr>
                <w:sz w:val="28"/>
                <w:szCs w:val="28"/>
              </w:rPr>
              <w:t xml:space="preserve"> организации отдыха, оздоровления и занятости детей и молодежи на страницах районной газеты «</w:t>
            </w:r>
            <w:r>
              <w:rPr>
                <w:sz w:val="28"/>
                <w:szCs w:val="28"/>
              </w:rPr>
              <w:t>Лукояновская правда</w:t>
            </w:r>
            <w:r w:rsidRPr="005C04A4">
              <w:rPr>
                <w:sz w:val="28"/>
                <w:szCs w:val="28"/>
              </w:rPr>
              <w:t>», на сайтах</w:t>
            </w:r>
            <w:r>
              <w:rPr>
                <w:sz w:val="28"/>
                <w:szCs w:val="28"/>
              </w:rPr>
              <w:t xml:space="preserve"> управления </w:t>
            </w:r>
            <w:r w:rsidRPr="005C04A4">
              <w:rPr>
                <w:sz w:val="28"/>
                <w:szCs w:val="28"/>
              </w:rPr>
              <w:t xml:space="preserve">образования и образовательных организаций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after="20" w:line="259" w:lineRule="auto"/>
              <w:ind w:left="24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  <w:p w:rsidR="0044630C" w:rsidRPr="005C04A4" w:rsidRDefault="0044630C" w:rsidP="0044630C">
            <w:pPr>
              <w:spacing w:line="259" w:lineRule="auto"/>
              <w:ind w:right="5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>Январь</w:t>
            </w:r>
            <w:r>
              <w:rPr>
                <w:sz w:val="28"/>
                <w:szCs w:val="28"/>
              </w:rPr>
              <w:t xml:space="preserve"> -</w:t>
            </w:r>
            <w:r w:rsidRPr="005C04A4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Межведомственная комиссия</w:t>
            </w:r>
            <w:r w:rsidRPr="005C04A4">
              <w:rPr>
                <w:sz w:val="28"/>
                <w:szCs w:val="28"/>
              </w:rPr>
              <w:t xml:space="preserve"> по организации отдыха, оздоровления и занятости детей и молодежи </w:t>
            </w:r>
            <w:r>
              <w:rPr>
                <w:sz w:val="28"/>
                <w:szCs w:val="28"/>
              </w:rPr>
              <w:t>Лукояновского</w:t>
            </w:r>
            <w:r w:rsidRPr="005C04A4">
              <w:rPr>
                <w:sz w:val="28"/>
                <w:szCs w:val="28"/>
              </w:rPr>
              <w:t xml:space="preserve"> муниципального </w:t>
            </w:r>
            <w:proofErr w:type="gramStart"/>
            <w:r>
              <w:rPr>
                <w:sz w:val="28"/>
                <w:szCs w:val="28"/>
              </w:rPr>
              <w:t>округа</w:t>
            </w:r>
            <w:r w:rsidRPr="005C04A4">
              <w:rPr>
                <w:sz w:val="28"/>
                <w:szCs w:val="28"/>
              </w:rPr>
              <w:t xml:space="preserve">;  </w:t>
            </w:r>
            <w:r>
              <w:rPr>
                <w:sz w:val="28"/>
                <w:szCs w:val="28"/>
              </w:rPr>
              <w:t>Р</w:t>
            </w:r>
            <w:r w:rsidRPr="005C04A4">
              <w:rPr>
                <w:sz w:val="28"/>
                <w:szCs w:val="28"/>
              </w:rPr>
              <w:t>едакция</w:t>
            </w:r>
            <w:proofErr w:type="gramEnd"/>
            <w:r w:rsidRPr="005C04A4">
              <w:rPr>
                <w:sz w:val="28"/>
                <w:szCs w:val="28"/>
              </w:rPr>
              <w:t xml:space="preserve"> газеты «</w:t>
            </w:r>
            <w:r>
              <w:rPr>
                <w:sz w:val="28"/>
                <w:szCs w:val="28"/>
              </w:rPr>
              <w:t>Лукояновская правда</w:t>
            </w:r>
            <w:r w:rsidRPr="005C04A4">
              <w:rPr>
                <w:sz w:val="28"/>
                <w:szCs w:val="28"/>
              </w:rPr>
              <w:t xml:space="preserve">», </w:t>
            </w:r>
            <w:r>
              <w:rPr>
                <w:sz w:val="28"/>
                <w:szCs w:val="28"/>
              </w:rPr>
              <w:t>Управление</w:t>
            </w:r>
            <w:r w:rsidRPr="005C04A4">
              <w:rPr>
                <w:sz w:val="28"/>
                <w:szCs w:val="28"/>
              </w:rPr>
              <w:t xml:space="preserve"> образования, </w:t>
            </w:r>
            <w:r w:rsidRPr="005200F8">
              <w:rPr>
                <w:sz w:val="28"/>
                <w:szCs w:val="28"/>
              </w:rPr>
              <w:t>Отдел культуры, Сектор спорта</w:t>
            </w:r>
            <w:r w:rsidRPr="005C04A4">
              <w:rPr>
                <w:sz w:val="28"/>
                <w:szCs w:val="28"/>
              </w:rPr>
              <w:t xml:space="preserve">,  </w:t>
            </w:r>
            <w:r w:rsidRPr="00395CBE">
              <w:rPr>
                <w:sz w:val="28"/>
                <w:szCs w:val="28"/>
              </w:rPr>
              <w:t>Управление образования, ГКУ НО УСЗН Лукояновского муниципального округа</w:t>
            </w:r>
            <w:r>
              <w:rPr>
                <w:sz w:val="28"/>
                <w:szCs w:val="28"/>
              </w:rPr>
              <w:t>,</w:t>
            </w:r>
            <w:r w:rsidRPr="005C04A4">
              <w:rPr>
                <w:sz w:val="28"/>
                <w:szCs w:val="28"/>
              </w:rPr>
              <w:t xml:space="preserve">   </w:t>
            </w:r>
            <w:r w:rsidRPr="003A5A1E">
              <w:rPr>
                <w:sz w:val="28"/>
                <w:szCs w:val="28"/>
              </w:rPr>
              <w:t>Лукояновский филиал ГКУ НО «НЦЗН»</w:t>
            </w:r>
            <w:r>
              <w:rPr>
                <w:sz w:val="28"/>
                <w:szCs w:val="28"/>
              </w:rPr>
              <w:t xml:space="preserve">, </w:t>
            </w:r>
            <w:r w:rsidRPr="005C04A4">
              <w:rPr>
                <w:sz w:val="28"/>
                <w:szCs w:val="28"/>
              </w:rPr>
              <w:t>руководители образовательных организаций</w:t>
            </w:r>
          </w:p>
        </w:tc>
      </w:tr>
      <w:tr w:rsidR="0044630C" w:rsidRPr="005C04A4" w:rsidTr="0044630C">
        <w:tblPrEx>
          <w:tblCellMar>
            <w:right w:w="61" w:type="dxa"/>
          </w:tblCellMar>
        </w:tblPrEx>
        <w:trPr>
          <w:trHeight w:val="945"/>
        </w:trPr>
        <w:tc>
          <w:tcPr>
            <w:tcW w:w="10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Default="0044630C" w:rsidP="0044630C">
            <w:pPr>
              <w:spacing w:line="259" w:lineRule="auto"/>
              <w:ind w:right="46"/>
              <w:jc w:val="center"/>
              <w:rPr>
                <w:sz w:val="28"/>
                <w:szCs w:val="28"/>
              </w:rPr>
            </w:pPr>
          </w:p>
          <w:p w:rsidR="0044630C" w:rsidRPr="005C04A4" w:rsidRDefault="0044630C" w:rsidP="0044630C">
            <w:pPr>
              <w:spacing w:line="259" w:lineRule="auto"/>
              <w:ind w:right="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Контроль и отчетность</w:t>
            </w:r>
          </w:p>
        </w:tc>
      </w:tr>
      <w:tr w:rsidR="0044630C" w:rsidRPr="005C04A4" w:rsidTr="0044630C">
        <w:tblPrEx>
          <w:tblCellMar>
            <w:right w:w="61" w:type="dxa"/>
          </w:tblCellMar>
        </w:tblPrEx>
        <w:trPr>
          <w:trHeight w:val="1942"/>
        </w:trPr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C04A4">
              <w:rPr>
                <w:sz w:val="28"/>
                <w:szCs w:val="28"/>
              </w:rPr>
              <w:t>.1. Проведение мероприятий по приемке лаге</w:t>
            </w:r>
            <w:r>
              <w:rPr>
                <w:sz w:val="28"/>
                <w:szCs w:val="28"/>
              </w:rPr>
              <w:t xml:space="preserve">рей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after="18" w:line="259" w:lineRule="auto"/>
              <w:ind w:left="24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  <w:p w:rsidR="0044630C" w:rsidRPr="005C04A4" w:rsidRDefault="0044630C" w:rsidP="0044630C">
            <w:pPr>
              <w:spacing w:line="259" w:lineRule="auto"/>
              <w:ind w:right="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C04A4">
              <w:rPr>
                <w:sz w:val="28"/>
                <w:szCs w:val="28"/>
              </w:rPr>
              <w:t xml:space="preserve">ай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655C16">
              <w:rPr>
                <w:sz w:val="28"/>
                <w:szCs w:val="28"/>
              </w:rPr>
              <w:t>Межведомственная комиссия по организации отдыха</w:t>
            </w:r>
            <w:r w:rsidRPr="005C04A4">
              <w:rPr>
                <w:sz w:val="28"/>
                <w:szCs w:val="28"/>
              </w:rPr>
              <w:t xml:space="preserve">, оздоровления и занятости детей и молодежи </w:t>
            </w:r>
            <w:r>
              <w:rPr>
                <w:sz w:val="28"/>
                <w:szCs w:val="28"/>
              </w:rPr>
              <w:t>Лукояновского</w:t>
            </w:r>
            <w:r w:rsidRPr="005C04A4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</w:tr>
      <w:tr w:rsidR="0044630C" w:rsidRPr="005C04A4" w:rsidTr="0044630C">
        <w:tblPrEx>
          <w:tblCellMar>
            <w:right w:w="61" w:type="dxa"/>
          </w:tblCellMar>
        </w:tblPrEx>
        <w:trPr>
          <w:trHeight w:val="1942"/>
        </w:trPr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C04A4">
              <w:rPr>
                <w:sz w:val="28"/>
                <w:szCs w:val="28"/>
              </w:rPr>
              <w:t>.2. Проведение плановой проверки учреждений, организующих отдых, оздоровлени</w:t>
            </w:r>
            <w:r>
              <w:rPr>
                <w:sz w:val="28"/>
                <w:szCs w:val="28"/>
              </w:rPr>
              <w:t>е и занятость детей и молодежи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after="20" w:line="259" w:lineRule="auto"/>
              <w:ind w:left="24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  <w:p w:rsidR="0044630C" w:rsidRPr="005C04A4" w:rsidRDefault="0044630C" w:rsidP="0044630C">
            <w:pPr>
              <w:spacing w:line="259" w:lineRule="auto"/>
              <w:ind w:left="134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Июнь-август </w:t>
            </w:r>
          </w:p>
          <w:p w:rsidR="0044630C" w:rsidRPr="005C04A4" w:rsidRDefault="0044630C" w:rsidP="0044630C">
            <w:pPr>
              <w:spacing w:line="259" w:lineRule="auto"/>
              <w:ind w:left="24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655C16">
              <w:rPr>
                <w:sz w:val="28"/>
                <w:szCs w:val="28"/>
              </w:rPr>
              <w:t>Межведомственная комиссия по организации отдыха</w:t>
            </w:r>
            <w:r w:rsidRPr="005C04A4">
              <w:rPr>
                <w:sz w:val="28"/>
                <w:szCs w:val="28"/>
              </w:rPr>
              <w:t xml:space="preserve">, оздоровления и занятости детей и молодежи </w:t>
            </w:r>
            <w:r>
              <w:rPr>
                <w:sz w:val="28"/>
                <w:szCs w:val="28"/>
              </w:rPr>
              <w:t>Лукояновского</w:t>
            </w:r>
            <w:r w:rsidRPr="005C04A4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  <w:r w:rsidRPr="005C04A4">
              <w:rPr>
                <w:sz w:val="28"/>
                <w:szCs w:val="28"/>
              </w:rPr>
              <w:t xml:space="preserve"> </w:t>
            </w:r>
          </w:p>
        </w:tc>
      </w:tr>
      <w:tr w:rsidR="0044630C" w:rsidRPr="005C04A4" w:rsidTr="0044630C">
        <w:tblPrEx>
          <w:tblCellMar>
            <w:right w:w="61" w:type="dxa"/>
          </w:tblCellMar>
        </w:tblPrEx>
        <w:trPr>
          <w:trHeight w:val="1965"/>
        </w:trPr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C04A4">
              <w:rPr>
                <w:sz w:val="28"/>
                <w:szCs w:val="28"/>
              </w:rPr>
              <w:t xml:space="preserve">.3. Предоставление в </w:t>
            </w:r>
            <w:r>
              <w:rPr>
                <w:sz w:val="28"/>
                <w:szCs w:val="28"/>
              </w:rPr>
              <w:t>управление</w:t>
            </w:r>
            <w:r w:rsidRPr="005C04A4">
              <w:rPr>
                <w:sz w:val="28"/>
                <w:szCs w:val="28"/>
              </w:rPr>
              <w:t xml:space="preserve"> образования информации по организации отдыха, оздоровления и занятости детей и молодежи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ind w:right="5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>Январь</w:t>
            </w:r>
            <w:r>
              <w:rPr>
                <w:sz w:val="28"/>
                <w:szCs w:val="28"/>
              </w:rPr>
              <w:t xml:space="preserve"> -</w:t>
            </w:r>
            <w:r w:rsidRPr="005C04A4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after="27" w:line="257" w:lineRule="auto"/>
              <w:jc w:val="both"/>
              <w:rPr>
                <w:sz w:val="28"/>
                <w:szCs w:val="28"/>
              </w:rPr>
            </w:pPr>
            <w:r w:rsidRPr="005200F8">
              <w:rPr>
                <w:sz w:val="28"/>
                <w:szCs w:val="28"/>
              </w:rPr>
              <w:t>Отдел культуры, Сектор спорта</w:t>
            </w:r>
            <w:r w:rsidRPr="005C04A4">
              <w:rPr>
                <w:sz w:val="28"/>
                <w:szCs w:val="28"/>
              </w:rPr>
              <w:t xml:space="preserve">, </w:t>
            </w:r>
            <w:r w:rsidRPr="00395CBE">
              <w:rPr>
                <w:sz w:val="28"/>
                <w:szCs w:val="28"/>
              </w:rPr>
              <w:t xml:space="preserve">Управление образования, ГКУ НО УСЗН Лукояновского муниципального </w:t>
            </w:r>
            <w:proofErr w:type="gramStart"/>
            <w:r w:rsidRPr="00395CBE">
              <w:rPr>
                <w:sz w:val="28"/>
                <w:szCs w:val="28"/>
              </w:rPr>
              <w:t>округа</w:t>
            </w:r>
            <w:r w:rsidRPr="005C04A4">
              <w:rPr>
                <w:sz w:val="28"/>
                <w:szCs w:val="28"/>
              </w:rPr>
              <w:t xml:space="preserve">,  </w:t>
            </w:r>
            <w:r w:rsidRPr="003A5A1E">
              <w:rPr>
                <w:sz w:val="28"/>
                <w:szCs w:val="28"/>
              </w:rPr>
              <w:t>Лукояновский</w:t>
            </w:r>
            <w:proofErr w:type="gramEnd"/>
            <w:r w:rsidRPr="003A5A1E">
              <w:rPr>
                <w:sz w:val="28"/>
                <w:szCs w:val="28"/>
              </w:rPr>
              <w:t xml:space="preserve"> филиал ГКУ НО «НЦЗН»</w:t>
            </w:r>
            <w:r w:rsidRPr="005C04A4">
              <w:rPr>
                <w:sz w:val="28"/>
                <w:szCs w:val="28"/>
              </w:rPr>
              <w:t xml:space="preserve">,  руководители образовательных </w:t>
            </w:r>
          </w:p>
          <w:p w:rsidR="0044630C" w:rsidRPr="005C04A4" w:rsidRDefault="0044630C" w:rsidP="0044630C">
            <w:pPr>
              <w:spacing w:line="2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организаций, О</w:t>
            </w:r>
            <w:r w:rsidRPr="005C04A4">
              <w:rPr>
                <w:sz w:val="28"/>
                <w:szCs w:val="28"/>
              </w:rPr>
              <w:t>тдел МВД</w:t>
            </w:r>
            <w:r>
              <w:rPr>
                <w:sz w:val="28"/>
                <w:szCs w:val="28"/>
              </w:rPr>
              <w:t xml:space="preserve"> России</w:t>
            </w:r>
            <w:r w:rsidRPr="005C04A4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Лукояновскому</w:t>
            </w:r>
            <w:r w:rsidRPr="005C04A4">
              <w:rPr>
                <w:sz w:val="28"/>
                <w:szCs w:val="28"/>
              </w:rPr>
              <w:t xml:space="preserve">  району, руководители организаций и предприятий (при условии участия в реализации мероприятий) </w:t>
            </w:r>
          </w:p>
        </w:tc>
      </w:tr>
      <w:tr w:rsidR="0044630C" w:rsidRPr="005C04A4" w:rsidTr="0044630C">
        <w:tblPrEx>
          <w:tblCellMar>
            <w:right w:w="61" w:type="dxa"/>
          </w:tblCellMar>
        </w:tblPrEx>
        <w:trPr>
          <w:trHeight w:val="1621"/>
        </w:trPr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C04A4">
              <w:rPr>
                <w:sz w:val="28"/>
                <w:szCs w:val="28"/>
              </w:rPr>
              <w:t>.4. Предоставление в министерство образования</w:t>
            </w:r>
            <w:r>
              <w:rPr>
                <w:sz w:val="28"/>
                <w:szCs w:val="28"/>
              </w:rPr>
              <w:t xml:space="preserve"> и науки </w:t>
            </w:r>
            <w:r w:rsidRPr="005C04A4">
              <w:rPr>
                <w:sz w:val="28"/>
                <w:szCs w:val="28"/>
              </w:rPr>
              <w:t>Нижегородской области  информации по организации отдыха, оздоровления и занятости детей и молодежи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75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Январь- декабрь </w:t>
            </w:r>
          </w:p>
          <w:p w:rsidR="0044630C" w:rsidRPr="005C04A4" w:rsidRDefault="0044630C" w:rsidP="0044630C">
            <w:pPr>
              <w:spacing w:line="259" w:lineRule="auto"/>
              <w:ind w:left="24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  </w:t>
            </w:r>
          </w:p>
        </w:tc>
      </w:tr>
      <w:tr w:rsidR="0044630C" w:rsidRPr="005C04A4" w:rsidTr="0044630C">
        <w:tblPrEx>
          <w:tblCellMar>
            <w:right w:w="61" w:type="dxa"/>
          </w:tblCellMar>
        </w:tblPrEx>
        <w:trPr>
          <w:trHeight w:val="912"/>
        </w:trPr>
        <w:tc>
          <w:tcPr>
            <w:tcW w:w="10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Default="0044630C" w:rsidP="0044630C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  <w:p w:rsidR="0044630C" w:rsidRDefault="0044630C" w:rsidP="0044630C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C04A4">
              <w:rPr>
                <w:sz w:val="28"/>
                <w:szCs w:val="28"/>
              </w:rPr>
              <w:t>. Работа с руководящими и педагогическими кадрами</w:t>
            </w:r>
          </w:p>
        </w:tc>
      </w:tr>
      <w:tr w:rsidR="0044630C" w:rsidRPr="005C04A4" w:rsidTr="0044630C">
        <w:tblPrEx>
          <w:tblCellMar>
            <w:right w:w="61" w:type="dxa"/>
          </w:tblCellMar>
        </w:tblPrEx>
        <w:trPr>
          <w:trHeight w:val="1114"/>
        </w:trPr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5C04A4">
              <w:rPr>
                <w:sz w:val="28"/>
                <w:szCs w:val="28"/>
              </w:rPr>
              <w:t xml:space="preserve">1. Регулярное проведение </w:t>
            </w:r>
            <w:r>
              <w:rPr>
                <w:sz w:val="28"/>
                <w:szCs w:val="28"/>
              </w:rPr>
              <w:t>межведомственной комиссии по организации отдыха и оздоровления детей и молодежи</w:t>
            </w:r>
            <w:r w:rsidRPr="005C04A4">
              <w:rPr>
                <w:sz w:val="28"/>
                <w:szCs w:val="28"/>
              </w:rPr>
              <w:t xml:space="preserve"> (в том числе расширенного)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after="17" w:line="259" w:lineRule="auto"/>
              <w:ind w:left="74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  <w:p w:rsidR="0044630C" w:rsidRPr="005C04A4" w:rsidRDefault="0044630C" w:rsidP="0044630C">
            <w:pPr>
              <w:spacing w:line="275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Январь- декабрь </w:t>
            </w:r>
          </w:p>
          <w:p w:rsidR="0044630C" w:rsidRPr="005C04A4" w:rsidRDefault="0044630C" w:rsidP="0044630C">
            <w:pPr>
              <w:spacing w:line="259" w:lineRule="auto"/>
              <w:ind w:left="74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Председатель </w:t>
            </w:r>
            <w:r w:rsidRPr="00655C16">
              <w:rPr>
                <w:sz w:val="28"/>
                <w:szCs w:val="28"/>
              </w:rPr>
              <w:t>Межведомственн</w:t>
            </w:r>
            <w:r>
              <w:rPr>
                <w:sz w:val="28"/>
                <w:szCs w:val="28"/>
              </w:rPr>
              <w:t>ой</w:t>
            </w:r>
            <w:r w:rsidRPr="00655C16">
              <w:rPr>
                <w:sz w:val="28"/>
                <w:szCs w:val="28"/>
              </w:rPr>
              <w:t xml:space="preserve"> комиссия по организации отдыха</w:t>
            </w:r>
            <w:r w:rsidRPr="005C04A4">
              <w:rPr>
                <w:sz w:val="28"/>
                <w:szCs w:val="28"/>
              </w:rPr>
              <w:t xml:space="preserve">, оздоровления и занятости детей и молодежи </w:t>
            </w:r>
            <w:r>
              <w:rPr>
                <w:sz w:val="28"/>
                <w:szCs w:val="28"/>
              </w:rPr>
              <w:lastRenderedPageBreak/>
              <w:t>Лукояновского</w:t>
            </w:r>
            <w:r w:rsidRPr="005C04A4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</w:tr>
      <w:tr w:rsidR="0044630C" w:rsidRPr="005C04A4" w:rsidTr="0044630C">
        <w:tblPrEx>
          <w:tblCellMar>
            <w:right w:w="115" w:type="dxa"/>
          </w:tblCellMar>
        </w:tblPrEx>
        <w:trPr>
          <w:trHeight w:val="1399"/>
        </w:trPr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ind w:right="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Pr="005C04A4">
              <w:rPr>
                <w:sz w:val="28"/>
                <w:szCs w:val="28"/>
              </w:rPr>
              <w:t xml:space="preserve">.2. Инструктивные совещания для различных категорий организаторов детского отдыха, оздоровления и занятости детей и молодежи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ind w:left="5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Март-май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Default="0044630C" w:rsidP="0044630C">
            <w:pPr>
              <w:spacing w:line="248" w:lineRule="auto"/>
              <w:ind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образования, </w:t>
            </w:r>
            <w:r>
              <w:rPr>
                <w:sz w:val="28"/>
                <w:szCs w:val="28"/>
              </w:rPr>
              <w:t>Отдел культуры, Сектор спорта, У</w:t>
            </w:r>
            <w:r w:rsidRPr="005C04A4">
              <w:rPr>
                <w:sz w:val="28"/>
                <w:szCs w:val="28"/>
              </w:rPr>
              <w:t>правление</w:t>
            </w:r>
            <w:r>
              <w:rPr>
                <w:sz w:val="28"/>
                <w:szCs w:val="28"/>
              </w:rPr>
              <w:t xml:space="preserve"> социальной защиты населения,  </w:t>
            </w:r>
          </w:p>
          <w:p w:rsidR="0044630C" w:rsidRPr="005C04A4" w:rsidRDefault="0044630C" w:rsidP="0044630C">
            <w:pPr>
              <w:spacing w:line="248" w:lineRule="auto"/>
              <w:ind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C04A4">
              <w:rPr>
                <w:sz w:val="28"/>
                <w:szCs w:val="28"/>
              </w:rPr>
              <w:t xml:space="preserve">тдел МВД </w:t>
            </w:r>
            <w:r>
              <w:rPr>
                <w:sz w:val="28"/>
                <w:szCs w:val="28"/>
              </w:rPr>
              <w:t>России</w:t>
            </w:r>
            <w:r w:rsidRPr="005C04A4">
              <w:rPr>
                <w:sz w:val="28"/>
                <w:szCs w:val="28"/>
              </w:rPr>
              <w:t xml:space="preserve"> по </w:t>
            </w:r>
          </w:p>
          <w:p w:rsidR="0044630C" w:rsidRPr="005C04A4" w:rsidRDefault="0044630C" w:rsidP="0044630C">
            <w:pPr>
              <w:spacing w:after="12" w:line="26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Лукояновскому</w:t>
            </w:r>
            <w:r w:rsidRPr="005C04A4">
              <w:rPr>
                <w:sz w:val="28"/>
                <w:szCs w:val="28"/>
              </w:rPr>
              <w:t xml:space="preserve"> району,    </w:t>
            </w:r>
          </w:p>
          <w:p w:rsidR="0044630C" w:rsidRPr="005C04A4" w:rsidRDefault="0044630C" w:rsidP="0044630C">
            <w:pPr>
              <w:spacing w:line="246" w:lineRule="auto"/>
              <w:ind w:right="257"/>
              <w:jc w:val="both"/>
              <w:rPr>
                <w:sz w:val="28"/>
                <w:szCs w:val="28"/>
              </w:rPr>
            </w:pPr>
            <w:r w:rsidRPr="0044630C">
              <w:rPr>
                <w:sz w:val="28"/>
                <w:szCs w:val="28"/>
              </w:rPr>
              <w:t>ОНДПР по Лукояновскому району УНДПР ГУ МЧС России по Нижегородской области</w:t>
            </w:r>
            <w:r w:rsidRPr="005C04A4">
              <w:rPr>
                <w:sz w:val="28"/>
                <w:szCs w:val="28"/>
              </w:rPr>
              <w:t xml:space="preserve">,  </w:t>
            </w:r>
            <w:r w:rsidRPr="00395CBE">
              <w:rPr>
                <w:sz w:val="28"/>
                <w:szCs w:val="28"/>
              </w:rPr>
              <w:t>Лукояновский филиал ГКУ НО «НЦЗН»</w:t>
            </w:r>
            <w:r w:rsidRPr="005C04A4">
              <w:rPr>
                <w:sz w:val="28"/>
                <w:szCs w:val="28"/>
              </w:rPr>
              <w:t xml:space="preserve">, представители Роспотребнадзора (по согласованию)  </w:t>
            </w:r>
          </w:p>
        </w:tc>
      </w:tr>
      <w:tr w:rsidR="0044630C" w:rsidRPr="005C04A4" w:rsidTr="0044630C">
        <w:tblPrEx>
          <w:tblCellMar>
            <w:right w:w="115" w:type="dxa"/>
          </w:tblCellMar>
        </w:tblPrEx>
        <w:trPr>
          <w:trHeight w:val="1894"/>
        </w:trPr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C04A4">
              <w:rPr>
                <w:sz w:val="28"/>
                <w:szCs w:val="28"/>
              </w:rPr>
              <w:t>.3. Мероприятия по и</w:t>
            </w:r>
            <w:r>
              <w:rPr>
                <w:sz w:val="28"/>
                <w:szCs w:val="28"/>
              </w:rPr>
              <w:t>тогам оздоровительной кампании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ind w:left="4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Сентябрь 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Pr="005C04A4" w:rsidRDefault="0044630C" w:rsidP="0044630C">
            <w:pPr>
              <w:spacing w:line="259" w:lineRule="auto"/>
              <w:ind w:right="225"/>
              <w:jc w:val="both"/>
              <w:rPr>
                <w:sz w:val="28"/>
                <w:szCs w:val="28"/>
              </w:rPr>
            </w:pPr>
            <w:r w:rsidRPr="00655C16">
              <w:rPr>
                <w:sz w:val="28"/>
                <w:szCs w:val="28"/>
              </w:rPr>
              <w:t>Межведомственная комиссия по организации отдыха</w:t>
            </w:r>
            <w:r w:rsidRPr="005C04A4">
              <w:rPr>
                <w:sz w:val="28"/>
                <w:szCs w:val="28"/>
              </w:rPr>
              <w:t xml:space="preserve">, оздоровления и занятости детей и молодежи </w:t>
            </w:r>
          </w:p>
        </w:tc>
      </w:tr>
    </w:tbl>
    <w:p w:rsidR="0044630C" w:rsidRDefault="0044630C" w:rsidP="008064CE">
      <w:pPr>
        <w:spacing w:line="259" w:lineRule="auto"/>
        <w:ind w:right="246"/>
        <w:jc w:val="center"/>
        <w:rPr>
          <w:sz w:val="28"/>
          <w:szCs w:val="28"/>
        </w:rPr>
      </w:pPr>
    </w:p>
    <w:p w:rsidR="0044630C" w:rsidRDefault="0044630C" w:rsidP="008064CE">
      <w:pPr>
        <w:spacing w:line="259" w:lineRule="auto"/>
        <w:ind w:right="246"/>
        <w:jc w:val="center"/>
        <w:rPr>
          <w:sz w:val="28"/>
          <w:szCs w:val="28"/>
        </w:rPr>
      </w:pPr>
    </w:p>
    <w:p w:rsidR="008064CE" w:rsidRPr="005C04A4" w:rsidRDefault="008064CE" w:rsidP="008064CE">
      <w:pPr>
        <w:spacing w:line="259" w:lineRule="auto"/>
        <w:ind w:right="246"/>
        <w:jc w:val="center"/>
        <w:rPr>
          <w:sz w:val="28"/>
          <w:szCs w:val="28"/>
        </w:rPr>
      </w:pPr>
      <w:r w:rsidRPr="005C04A4">
        <w:rPr>
          <w:sz w:val="28"/>
          <w:szCs w:val="28"/>
        </w:rPr>
        <w:t xml:space="preserve">  </w:t>
      </w:r>
    </w:p>
    <w:tbl>
      <w:tblPr>
        <w:tblW w:w="10211" w:type="dxa"/>
        <w:tblInd w:w="-180" w:type="dxa"/>
        <w:tblLayout w:type="fixed"/>
        <w:tblCellMar>
          <w:top w:w="9" w:type="dxa"/>
          <w:right w:w="55" w:type="dxa"/>
        </w:tblCellMar>
        <w:tblLook w:val="04A0" w:firstRow="1" w:lastRow="0" w:firstColumn="1" w:lastColumn="0" w:noHBand="0" w:noVBand="1"/>
      </w:tblPr>
      <w:tblGrid>
        <w:gridCol w:w="4965"/>
        <w:gridCol w:w="284"/>
        <w:gridCol w:w="1353"/>
        <w:gridCol w:w="65"/>
        <w:gridCol w:w="33"/>
        <w:gridCol w:w="3511"/>
      </w:tblGrid>
      <w:tr w:rsidR="008064CE" w:rsidRPr="005C04A4" w:rsidTr="0054556C">
        <w:trPr>
          <w:trHeight w:val="655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ind w:right="53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ind w:right="54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Исполнители </w:t>
            </w:r>
          </w:p>
        </w:tc>
      </w:tr>
      <w:tr w:rsidR="008064CE" w:rsidRPr="005C04A4" w:rsidTr="0054556C">
        <w:trPr>
          <w:trHeight w:val="331"/>
        </w:trPr>
        <w:tc>
          <w:tcPr>
            <w:tcW w:w="10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56" w:rsidRDefault="00E70E56" w:rsidP="0054556C">
            <w:pPr>
              <w:spacing w:line="259" w:lineRule="auto"/>
              <w:ind w:right="57"/>
              <w:jc w:val="center"/>
              <w:rPr>
                <w:sz w:val="28"/>
                <w:szCs w:val="28"/>
              </w:rPr>
            </w:pPr>
          </w:p>
          <w:p w:rsidR="00E70E56" w:rsidRPr="00E70E56" w:rsidRDefault="008064CE" w:rsidP="00E70E56">
            <w:pPr>
              <w:pStyle w:val="aa"/>
              <w:numPr>
                <w:ilvl w:val="0"/>
                <w:numId w:val="2"/>
              </w:num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E56"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обеспечение</w:t>
            </w:r>
          </w:p>
        </w:tc>
      </w:tr>
      <w:tr w:rsidR="008064CE" w:rsidRPr="005C04A4" w:rsidTr="0054556C">
        <w:trPr>
          <w:trHeight w:val="1620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>1.1. Разработка и направление в учреждения, организующие отдых детей, нормат</w:t>
            </w:r>
            <w:r>
              <w:rPr>
                <w:sz w:val="28"/>
                <w:szCs w:val="28"/>
              </w:rPr>
              <w:t>ивных, методических документов</w:t>
            </w:r>
          </w:p>
        </w:tc>
        <w:tc>
          <w:tcPr>
            <w:tcW w:w="1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after="17" w:line="259" w:lineRule="auto"/>
              <w:ind w:left="16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  <w:p w:rsidR="008064CE" w:rsidRPr="005C04A4" w:rsidRDefault="00FD5329" w:rsidP="0054556C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8064CE" w:rsidRPr="005C04A4">
              <w:rPr>
                <w:sz w:val="28"/>
                <w:szCs w:val="28"/>
              </w:rPr>
              <w:t>нварь</w:t>
            </w:r>
            <w:r>
              <w:rPr>
                <w:sz w:val="28"/>
                <w:szCs w:val="28"/>
              </w:rPr>
              <w:t xml:space="preserve"> –</w:t>
            </w:r>
            <w:r w:rsidR="008064CE" w:rsidRPr="005C04A4">
              <w:rPr>
                <w:sz w:val="28"/>
                <w:szCs w:val="28"/>
              </w:rPr>
              <w:t xml:space="preserve"> декабрь</w:t>
            </w:r>
            <w:r>
              <w:rPr>
                <w:sz w:val="28"/>
                <w:szCs w:val="28"/>
              </w:rPr>
              <w:t xml:space="preserve"> </w:t>
            </w:r>
            <w:r w:rsidR="008064CE" w:rsidRPr="005C04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44630C" w:rsidP="0054556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44630C">
              <w:rPr>
                <w:sz w:val="28"/>
                <w:szCs w:val="28"/>
              </w:rPr>
              <w:t>Управление образования, Отдел культуры, Сектор спорта</w:t>
            </w:r>
          </w:p>
        </w:tc>
      </w:tr>
      <w:tr w:rsidR="008064CE" w:rsidRPr="005C04A4" w:rsidTr="0054556C">
        <w:trPr>
          <w:trHeight w:val="332"/>
        </w:trPr>
        <w:tc>
          <w:tcPr>
            <w:tcW w:w="10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56" w:rsidRDefault="00E70E56" w:rsidP="0054556C">
            <w:pPr>
              <w:spacing w:line="259" w:lineRule="auto"/>
              <w:ind w:right="55"/>
              <w:jc w:val="center"/>
              <w:rPr>
                <w:sz w:val="28"/>
                <w:szCs w:val="28"/>
              </w:rPr>
            </w:pPr>
          </w:p>
          <w:p w:rsidR="00E70E56" w:rsidRPr="00E70E56" w:rsidRDefault="008064CE" w:rsidP="00E70E56">
            <w:pPr>
              <w:pStyle w:val="aa"/>
              <w:numPr>
                <w:ilvl w:val="0"/>
                <w:numId w:val="2"/>
              </w:num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E56">
              <w:rPr>
                <w:rFonts w:ascii="Times New Roman" w:hAnsi="Times New Roman" w:cs="Times New Roman"/>
                <w:sz w:val="28"/>
                <w:szCs w:val="28"/>
              </w:rPr>
              <w:t>Договорное обеспечение</w:t>
            </w:r>
          </w:p>
        </w:tc>
      </w:tr>
      <w:tr w:rsidR="008064CE" w:rsidRPr="005C04A4" w:rsidTr="0054556C">
        <w:trPr>
          <w:trHeight w:val="977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lastRenderedPageBreak/>
              <w:t>2.1. Заключение договоров с организациями по обеспечению отдыха, оздоровления</w:t>
            </w:r>
            <w:r>
              <w:rPr>
                <w:sz w:val="28"/>
                <w:szCs w:val="28"/>
              </w:rPr>
              <w:t xml:space="preserve"> и занятости детей и молодежи</w:t>
            </w:r>
          </w:p>
        </w:tc>
        <w:tc>
          <w:tcPr>
            <w:tcW w:w="1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after="21" w:line="259" w:lineRule="auto"/>
              <w:ind w:left="16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  <w:p w:rsidR="008064CE" w:rsidRPr="005C04A4" w:rsidRDefault="008064CE" w:rsidP="0054556C">
            <w:pPr>
              <w:spacing w:line="259" w:lineRule="auto"/>
              <w:ind w:left="17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Весь период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  <w:r w:rsidRPr="005C04A4">
              <w:rPr>
                <w:sz w:val="28"/>
                <w:szCs w:val="28"/>
              </w:rPr>
              <w:t xml:space="preserve"> образования </w:t>
            </w:r>
          </w:p>
        </w:tc>
      </w:tr>
      <w:tr w:rsidR="008064CE" w:rsidRPr="005C04A4" w:rsidTr="0054556C">
        <w:trPr>
          <w:trHeight w:val="3157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2.2. Заключение договоров с заинтересованными организациями и предприятиями по  созданию рабочих мест для </w:t>
            </w:r>
            <w:r>
              <w:rPr>
                <w:sz w:val="28"/>
                <w:szCs w:val="28"/>
              </w:rPr>
              <w:t>несовершеннолетних</w:t>
            </w:r>
          </w:p>
        </w:tc>
        <w:tc>
          <w:tcPr>
            <w:tcW w:w="1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29" w:rsidRDefault="00FD5329" w:rsidP="0054556C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064CE">
              <w:rPr>
                <w:sz w:val="28"/>
                <w:szCs w:val="28"/>
              </w:rPr>
              <w:t>арт</w:t>
            </w:r>
            <w:r w:rsidR="008064CE" w:rsidRPr="005C04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="008064CE" w:rsidRPr="005C04A4">
              <w:rPr>
                <w:sz w:val="28"/>
                <w:szCs w:val="28"/>
              </w:rPr>
              <w:t xml:space="preserve"> </w:t>
            </w:r>
          </w:p>
          <w:p w:rsidR="00FD5329" w:rsidRDefault="008064CE" w:rsidP="0054556C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>июнь</w:t>
            </w:r>
          </w:p>
          <w:p w:rsidR="008064CE" w:rsidRPr="005C04A4" w:rsidRDefault="008064CE" w:rsidP="0054556C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0C" w:rsidRDefault="0044630C" w:rsidP="0054556C">
            <w:pPr>
              <w:spacing w:after="43" w:line="247" w:lineRule="auto"/>
              <w:jc w:val="both"/>
              <w:rPr>
                <w:sz w:val="28"/>
                <w:szCs w:val="28"/>
              </w:rPr>
            </w:pPr>
            <w:r w:rsidRPr="0044630C">
              <w:rPr>
                <w:sz w:val="28"/>
                <w:szCs w:val="28"/>
              </w:rPr>
              <w:t>Лукояновский филиал ГКУ НО «НЦЗН»</w:t>
            </w:r>
            <w:r>
              <w:rPr>
                <w:sz w:val="28"/>
                <w:szCs w:val="28"/>
              </w:rPr>
              <w:t>,</w:t>
            </w:r>
          </w:p>
          <w:p w:rsidR="008064CE" w:rsidRPr="005C04A4" w:rsidRDefault="0044630C" w:rsidP="0054556C">
            <w:pPr>
              <w:spacing w:after="43" w:line="24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8064CE" w:rsidRPr="005C04A4">
              <w:rPr>
                <w:sz w:val="28"/>
                <w:szCs w:val="28"/>
              </w:rPr>
              <w:t xml:space="preserve">уководители образовательных организаций, </w:t>
            </w:r>
          </w:p>
          <w:p w:rsidR="008064CE" w:rsidRPr="005C04A4" w:rsidRDefault="0044630C" w:rsidP="0054556C">
            <w:pPr>
              <w:spacing w:line="259" w:lineRule="auto"/>
              <w:ind w:right="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8064CE" w:rsidRPr="005C04A4">
              <w:rPr>
                <w:sz w:val="28"/>
                <w:szCs w:val="28"/>
              </w:rPr>
              <w:t xml:space="preserve">уководители организаций и предприятий (при условии участия в реализации мероприятий) </w:t>
            </w:r>
          </w:p>
        </w:tc>
      </w:tr>
      <w:tr w:rsidR="008064CE" w:rsidRPr="005C04A4" w:rsidTr="0054556C">
        <w:trPr>
          <w:trHeight w:val="977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2.3. Размещение в установленном порядке заказа на закупку </w:t>
            </w:r>
            <w:r>
              <w:rPr>
                <w:sz w:val="28"/>
                <w:szCs w:val="28"/>
              </w:rPr>
              <w:t>путевок в загородные, санаторно-</w:t>
            </w:r>
            <w:r w:rsidRPr="005C04A4">
              <w:rPr>
                <w:sz w:val="28"/>
                <w:szCs w:val="28"/>
              </w:rPr>
              <w:t>оздоровите</w:t>
            </w:r>
            <w:r>
              <w:rPr>
                <w:sz w:val="28"/>
                <w:szCs w:val="28"/>
              </w:rPr>
              <w:t>льные детские центры (лагеря)</w:t>
            </w:r>
          </w:p>
        </w:tc>
        <w:tc>
          <w:tcPr>
            <w:tcW w:w="1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Default="00FD5329" w:rsidP="00FD5329">
            <w:pPr>
              <w:spacing w:line="259" w:lineRule="auto"/>
              <w:ind w:left="1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8064CE" w:rsidRPr="005C04A4">
              <w:rPr>
                <w:sz w:val="28"/>
                <w:szCs w:val="28"/>
              </w:rPr>
              <w:t>нварь</w:t>
            </w:r>
            <w:r>
              <w:rPr>
                <w:sz w:val="28"/>
                <w:szCs w:val="28"/>
              </w:rPr>
              <w:t xml:space="preserve"> – </w:t>
            </w:r>
            <w:r w:rsidR="008064CE" w:rsidRPr="005C04A4">
              <w:rPr>
                <w:sz w:val="28"/>
                <w:szCs w:val="28"/>
              </w:rPr>
              <w:t>май</w:t>
            </w:r>
          </w:p>
          <w:p w:rsidR="00FD5329" w:rsidRPr="005C04A4" w:rsidRDefault="00FD5329" w:rsidP="00FD5329">
            <w:pPr>
              <w:spacing w:line="259" w:lineRule="auto"/>
              <w:ind w:left="118"/>
              <w:jc w:val="center"/>
              <w:rPr>
                <w:sz w:val="28"/>
                <w:szCs w:val="28"/>
              </w:rPr>
            </w:pPr>
          </w:p>
          <w:p w:rsidR="008064CE" w:rsidRPr="005C04A4" w:rsidRDefault="008064CE" w:rsidP="0054556C">
            <w:pPr>
              <w:spacing w:line="259" w:lineRule="auto"/>
              <w:ind w:left="16"/>
              <w:jc w:val="center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="00CC011C">
              <w:rPr>
                <w:sz w:val="28"/>
                <w:szCs w:val="28"/>
              </w:rPr>
              <w:t xml:space="preserve">образования </w:t>
            </w:r>
          </w:p>
        </w:tc>
      </w:tr>
      <w:tr w:rsidR="008064CE" w:rsidRPr="005C04A4" w:rsidTr="0054556C">
        <w:trPr>
          <w:trHeight w:val="399"/>
        </w:trPr>
        <w:tc>
          <w:tcPr>
            <w:tcW w:w="10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56" w:rsidRDefault="00E70E56" w:rsidP="0054556C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  <w:p w:rsidR="008064CE" w:rsidRDefault="008064CE" w:rsidP="0054556C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>3. Участие в областных совещаниях, семинарах, курсах</w:t>
            </w:r>
          </w:p>
          <w:p w:rsidR="00E70E56" w:rsidRDefault="00E70E56" w:rsidP="0054556C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</w:tr>
      <w:tr w:rsidR="008064CE" w:rsidRPr="005C04A4" w:rsidTr="0054556C">
        <w:trPr>
          <w:trHeight w:val="977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C04A4">
              <w:rPr>
                <w:sz w:val="28"/>
                <w:szCs w:val="28"/>
              </w:rPr>
              <w:t>.1. Участие в областных совещаниях по организации отдыха, оздоровлени</w:t>
            </w:r>
            <w:r>
              <w:rPr>
                <w:sz w:val="28"/>
                <w:szCs w:val="28"/>
              </w:rPr>
              <w:t>я и занятости детей и молодежи</w:t>
            </w:r>
          </w:p>
        </w:tc>
        <w:tc>
          <w:tcPr>
            <w:tcW w:w="1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FD5329" w:rsidP="0054556C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8064CE" w:rsidRPr="005C04A4">
              <w:rPr>
                <w:sz w:val="28"/>
                <w:szCs w:val="28"/>
              </w:rPr>
              <w:t>нварь</w:t>
            </w:r>
            <w:r w:rsidR="008064CE">
              <w:rPr>
                <w:sz w:val="28"/>
                <w:szCs w:val="28"/>
              </w:rPr>
              <w:t>-</w:t>
            </w:r>
            <w:r w:rsidR="008064CE" w:rsidRPr="005C04A4">
              <w:rPr>
                <w:sz w:val="28"/>
                <w:szCs w:val="28"/>
                <w:lang w:val="en-US"/>
              </w:rPr>
              <w:t xml:space="preserve"> </w:t>
            </w:r>
            <w:r w:rsidR="008064CE" w:rsidRPr="005C04A4">
              <w:rPr>
                <w:sz w:val="28"/>
                <w:szCs w:val="28"/>
              </w:rPr>
              <w:t xml:space="preserve">декабрь 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образования, </w:t>
            </w:r>
            <w:r w:rsidR="0044630C" w:rsidRPr="0044630C">
              <w:rPr>
                <w:sz w:val="28"/>
                <w:szCs w:val="28"/>
              </w:rPr>
              <w:t>Отдел культуры, Сектор спорта</w:t>
            </w:r>
            <w:r w:rsidRPr="005C04A4">
              <w:rPr>
                <w:sz w:val="28"/>
                <w:szCs w:val="28"/>
              </w:rPr>
              <w:t xml:space="preserve">, </w:t>
            </w:r>
            <w:r w:rsidR="005155C3" w:rsidRPr="005155C3">
              <w:rPr>
                <w:sz w:val="28"/>
                <w:szCs w:val="28"/>
              </w:rPr>
              <w:t>ГКУ НО УСЗН Лукояновского муниципального округа</w:t>
            </w:r>
            <w:r w:rsidR="0044630C">
              <w:rPr>
                <w:sz w:val="28"/>
                <w:szCs w:val="28"/>
              </w:rPr>
              <w:t>, О</w:t>
            </w:r>
            <w:r w:rsidRPr="005C04A4">
              <w:rPr>
                <w:sz w:val="28"/>
                <w:szCs w:val="28"/>
              </w:rPr>
              <w:t xml:space="preserve">рганизаторы летнего отдыха  </w:t>
            </w:r>
          </w:p>
        </w:tc>
      </w:tr>
      <w:tr w:rsidR="008064CE" w:rsidRPr="005C04A4" w:rsidTr="0054556C">
        <w:trPr>
          <w:trHeight w:val="977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>3.2. Участие в курсовой подготовке организаторов отдыха, оздоровления и занятости детей и молодежи</w:t>
            </w:r>
          </w:p>
        </w:tc>
        <w:tc>
          <w:tcPr>
            <w:tcW w:w="1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29" w:rsidRDefault="00FD5329" w:rsidP="00FD5329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064CE">
              <w:rPr>
                <w:sz w:val="28"/>
                <w:szCs w:val="28"/>
              </w:rPr>
              <w:t xml:space="preserve">арт </w:t>
            </w:r>
            <w:r>
              <w:rPr>
                <w:sz w:val="28"/>
                <w:szCs w:val="28"/>
              </w:rPr>
              <w:t>–</w:t>
            </w:r>
          </w:p>
          <w:p w:rsidR="008064CE" w:rsidRPr="005C04A4" w:rsidRDefault="00FD5329" w:rsidP="00FD5329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8064CE">
              <w:rPr>
                <w:sz w:val="28"/>
                <w:szCs w:val="28"/>
              </w:rPr>
              <w:t>прель</w:t>
            </w:r>
            <w:r w:rsidR="008064CE" w:rsidRPr="005C04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="005E0085">
              <w:rPr>
                <w:sz w:val="28"/>
                <w:szCs w:val="28"/>
              </w:rPr>
              <w:t xml:space="preserve">образования </w:t>
            </w:r>
          </w:p>
        </w:tc>
      </w:tr>
      <w:tr w:rsidR="008064CE" w:rsidRPr="005C04A4" w:rsidTr="0054556C">
        <w:trPr>
          <w:trHeight w:val="331"/>
        </w:trPr>
        <w:tc>
          <w:tcPr>
            <w:tcW w:w="10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56" w:rsidRDefault="00E70E56" w:rsidP="00E70E56">
            <w:pPr>
              <w:spacing w:line="259" w:lineRule="auto"/>
              <w:ind w:right="59"/>
              <w:jc w:val="center"/>
              <w:rPr>
                <w:sz w:val="28"/>
                <w:szCs w:val="28"/>
              </w:rPr>
            </w:pPr>
          </w:p>
          <w:p w:rsidR="008064CE" w:rsidRDefault="008064CE" w:rsidP="00E70E56">
            <w:pPr>
              <w:spacing w:line="259" w:lineRule="auto"/>
              <w:ind w:right="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>. Организац</w:t>
            </w:r>
            <w:r>
              <w:rPr>
                <w:sz w:val="28"/>
                <w:szCs w:val="28"/>
              </w:rPr>
              <w:t>ионно-методическое обеспечение</w:t>
            </w:r>
            <w:r w:rsidR="00E70E56">
              <w:rPr>
                <w:sz w:val="28"/>
                <w:szCs w:val="28"/>
              </w:rPr>
              <w:t xml:space="preserve"> </w:t>
            </w:r>
          </w:p>
          <w:p w:rsidR="00E70E56" w:rsidRPr="005C04A4" w:rsidRDefault="00E70E56" w:rsidP="00E70E56">
            <w:pPr>
              <w:spacing w:line="259" w:lineRule="auto"/>
              <w:ind w:right="59"/>
              <w:jc w:val="center"/>
              <w:rPr>
                <w:sz w:val="28"/>
                <w:szCs w:val="28"/>
              </w:rPr>
            </w:pPr>
          </w:p>
        </w:tc>
      </w:tr>
      <w:tr w:rsidR="008064CE" w:rsidRPr="005C04A4" w:rsidTr="0054556C">
        <w:trPr>
          <w:trHeight w:val="2802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ind w:right="2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5C04A4">
              <w:rPr>
                <w:sz w:val="28"/>
                <w:szCs w:val="28"/>
              </w:rPr>
              <w:t>.1. Подготовка и направление материалов на областные конк</w:t>
            </w:r>
            <w:r>
              <w:rPr>
                <w:sz w:val="28"/>
                <w:szCs w:val="28"/>
              </w:rPr>
              <w:t>урсы программ, проектов в сфере</w:t>
            </w:r>
            <w:r w:rsidRPr="005C04A4">
              <w:rPr>
                <w:sz w:val="28"/>
                <w:szCs w:val="28"/>
              </w:rPr>
              <w:t xml:space="preserve"> отдыха, оздоровления и занятости обучающихся и мо</w:t>
            </w:r>
            <w:r>
              <w:rPr>
                <w:sz w:val="28"/>
                <w:szCs w:val="28"/>
              </w:rPr>
              <w:t xml:space="preserve">лодежи в </w:t>
            </w:r>
            <w:proofErr w:type="gramStart"/>
            <w:r>
              <w:rPr>
                <w:sz w:val="28"/>
                <w:szCs w:val="28"/>
              </w:rPr>
              <w:t>каникулярный  период</w:t>
            </w:r>
            <w:proofErr w:type="gramEnd"/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ind w:right="54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Апрель-май </w:t>
            </w:r>
          </w:p>
          <w:p w:rsidR="008064CE" w:rsidRPr="005C04A4" w:rsidRDefault="008064CE" w:rsidP="0054556C">
            <w:pPr>
              <w:spacing w:line="259" w:lineRule="auto"/>
              <w:ind w:left="15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155C3">
            <w:pPr>
              <w:spacing w:line="259" w:lineRule="auto"/>
              <w:ind w:righ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образования; </w:t>
            </w:r>
            <w:r>
              <w:rPr>
                <w:sz w:val="28"/>
                <w:szCs w:val="28"/>
              </w:rPr>
              <w:t>Отдел</w:t>
            </w:r>
            <w:r w:rsidR="005155C3">
              <w:rPr>
                <w:sz w:val="28"/>
                <w:szCs w:val="28"/>
              </w:rPr>
              <w:t xml:space="preserve"> культуры, Сектор </w:t>
            </w:r>
            <w:r w:rsidRPr="005C04A4">
              <w:rPr>
                <w:sz w:val="28"/>
                <w:szCs w:val="28"/>
              </w:rPr>
              <w:t xml:space="preserve">спорта, </w:t>
            </w:r>
            <w:r w:rsidR="005155C3" w:rsidRPr="005155C3">
              <w:rPr>
                <w:sz w:val="28"/>
                <w:szCs w:val="28"/>
              </w:rPr>
              <w:t xml:space="preserve">ГКУ НО УСЗН Лукояновского муниципального </w:t>
            </w:r>
            <w:proofErr w:type="gramStart"/>
            <w:r w:rsidR="005155C3" w:rsidRPr="005155C3">
              <w:rPr>
                <w:sz w:val="28"/>
                <w:szCs w:val="28"/>
              </w:rPr>
              <w:t>округа</w:t>
            </w:r>
            <w:r w:rsidRPr="005C04A4">
              <w:rPr>
                <w:sz w:val="28"/>
                <w:szCs w:val="28"/>
              </w:rPr>
              <w:t xml:space="preserve">,  </w:t>
            </w:r>
            <w:r w:rsidR="0044630C" w:rsidRPr="0044630C">
              <w:rPr>
                <w:sz w:val="28"/>
                <w:szCs w:val="28"/>
              </w:rPr>
              <w:t>Л</w:t>
            </w:r>
            <w:r w:rsidR="0044630C">
              <w:rPr>
                <w:sz w:val="28"/>
                <w:szCs w:val="28"/>
              </w:rPr>
              <w:t>укояновский</w:t>
            </w:r>
            <w:proofErr w:type="gramEnd"/>
            <w:r w:rsidR="0044630C">
              <w:rPr>
                <w:sz w:val="28"/>
                <w:szCs w:val="28"/>
              </w:rPr>
              <w:t xml:space="preserve"> филиал ГКУ НО «НЦЗН</w:t>
            </w:r>
            <w:r w:rsidR="0064145F">
              <w:rPr>
                <w:sz w:val="28"/>
                <w:szCs w:val="28"/>
              </w:rPr>
              <w:t>»</w:t>
            </w:r>
          </w:p>
        </w:tc>
      </w:tr>
      <w:tr w:rsidR="008064CE" w:rsidRPr="005C04A4" w:rsidTr="0054556C">
        <w:trPr>
          <w:trHeight w:val="977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>.2. Формирование информационно - аналитического банка по всем аспектам организации отдыха, оздоровления</w:t>
            </w:r>
            <w:r>
              <w:rPr>
                <w:sz w:val="28"/>
                <w:szCs w:val="28"/>
              </w:rPr>
              <w:t xml:space="preserve"> и занятости детей и молодежи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Январь- декабрь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ind w:right="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образования; </w:t>
            </w:r>
            <w:r>
              <w:rPr>
                <w:sz w:val="28"/>
                <w:szCs w:val="28"/>
              </w:rPr>
              <w:t xml:space="preserve">Отдел </w:t>
            </w:r>
            <w:r w:rsidRPr="005C04A4">
              <w:rPr>
                <w:sz w:val="28"/>
                <w:szCs w:val="28"/>
              </w:rPr>
              <w:t xml:space="preserve">культуры и </w:t>
            </w:r>
            <w:proofErr w:type="gramStart"/>
            <w:r w:rsidRPr="005C04A4">
              <w:rPr>
                <w:sz w:val="28"/>
                <w:szCs w:val="28"/>
              </w:rPr>
              <w:t xml:space="preserve">спорта,  </w:t>
            </w:r>
            <w:r w:rsidR="0056161C" w:rsidRPr="0056161C">
              <w:rPr>
                <w:sz w:val="28"/>
                <w:szCs w:val="28"/>
              </w:rPr>
              <w:t>ГКУ</w:t>
            </w:r>
            <w:proofErr w:type="gramEnd"/>
            <w:r w:rsidR="0056161C" w:rsidRPr="0056161C">
              <w:rPr>
                <w:sz w:val="28"/>
                <w:szCs w:val="28"/>
              </w:rPr>
              <w:t xml:space="preserve"> НО УСЗН Лукояновского муниципального округа</w:t>
            </w:r>
            <w:r w:rsidRPr="005C04A4">
              <w:rPr>
                <w:sz w:val="28"/>
                <w:szCs w:val="28"/>
              </w:rPr>
              <w:t xml:space="preserve">; </w:t>
            </w:r>
            <w:r w:rsidR="0044630C" w:rsidRPr="0044630C">
              <w:rPr>
                <w:sz w:val="28"/>
                <w:szCs w:val="28"/>
              </w:rPr>
              <w:t>Лукояновский филиал ГКУ НО «НЦЗН»</w:t>
            </w:r>
          </w:p>
        </w:tc>
      </w:tr>
      <w:tr w:rsidR="008064CE" w:rsidRPr="005C04A4" w:rsidTr="0054556C">
        <w:tblPrEx>
          <w:tblCellMar>
            <w:top w:w="11" w:type="dxa"/>
            <w:right w:w="52" w:type="dxa"/>
          </w:tblCellMar>
        </w:tblPrEx>
        <w:trPr>
          <w:trHeight w:val="1477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after="17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 xml:space="preserve">.3. Организация работы методических служб </w:t>
            </w:r>
            <w:r>
              <w:rPr>
                <w:sz w:val="28"/>
                <w:szCs w:val="28"/>
              </w:rPr>
              <w:t>управления образования, МБУ</w:t>
            </w:r>
            <w:r w:rsidRPr="005C04A4">
              <w:rPr>
                <w:sz w:val="28"/>
                <w:szCs w:val="28"/>
              </w:rPr>
              <w:t>ДО «</w:t>
            </w:r>
            <w:r>
              <w:rPr>
                <w:sz w:val="28"/>
                <w:szCs w:val="28"/>
              </w:rPr>
              <w:t>Дом детского творчества</w:t>
            </w:r>
            <w:r w:rsidRPr="005C04A4">
              <w:rPr>
                <w:sz w:val="28"/>
                <w:szCs w:val="28"/>
              </w:rPr>
              <w:t xml:space="preserve">»,   </w:t>
            </w:r>
            <w:r>
              <w:rPr>
                <w:sz w:val="28"/>
                <w:szCs w:val="28"/>
              </w:rPr>
              <w:t>Р</w:t>
            </w:r>
            <w:r w:rsidRPr="005C04A4">
              <w:rPr>
                <w:sz w:val="28"/>
                <w:szCs w:val="28"/>
              </w:rPr>
              <w:t xml:space="preserve">айонный </w:t>
            </w:r>
            <w:r>
              <w:rPr>
                <w:sz w:val="28"/>
                <w:szCs w:val="28"/>
              </w:rPr>
              <w:t xml:space="preserve">дом </w:t>
            </w:r>
            <w:r w:rsidRPr="005C04A4">
              <w:rPr>
                <w:sz w:val="28"/>
                <w:szCs w:val="28"/>
              </w:rPr>
              <w:t>культуры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Январь - декабрь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after="25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  <w:r w:rsidR="005E0085">
              <w:rPr>
                <w:sz w:val="28"/>
                <w:szCs w:val="28"/>
              </w:rPr>
              <w:t xml:space="preserve"> образования;</w:t>
            </w:r>
          </w:p>
          <w:p w:rsidR="008064CE" w:rsidRPr="005C04A4" w:rsidRDefault="005155C3" w:rsidP="0054556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5155C3">
              <w:rPr>
                <w:sz w:val="28"/>
                <w:szCs w:val="28"/>
              </w:rPr>
              <w:t xml:space="preserve">Отдел культуры, Сектор спорта </w:t>
            </w:r>
          </w:p>
        </w:tc>
      </w:tr>
      <w:tr w:rsidR="008064CE" w:rsidRPr="005C04A4" w:rsidTr="005155C3">
        <w:tblPrEx>
          <w:tblCellMar>
            <w:top w:w="11" w:type="dxa"/>
            <w:right w:w="52" w:type="dxa"/>
          </w:tblCellMar>
        </w:tblPrEx>
        <w:trPr>
          <w:trHeight w:val="546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>.4. Обобщение инновационного опыта в сфере организации отдыха, оздоровлени</w:t>
            </w:r>
            <w:r>
              <w:rPr>
                <w:sz w:val="28"/>
                <w:szCs w:val="28"/>
              </w:rPr>
              <w:t>я и занятости детей и молодежи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Январь- декабрь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образования; </w:t>
            </w:r>
            <w:r w:rsidR="005155C3">
              <w:rPr>
                <w:sz w:val="28"/>
                <w:szCs w:val="28"/>
              </w:rPr>
              <w:t>Отдел культуры;</w:t>
            </w:r>
            <w:r w:rsidR="005155C3" w:rsidRPr="005155C3">
              <w:rPr>
                <w:sz w:val="28"/>
                <w:szCs w:val="28"/>
              </w:rPr>
              <w:t xml:space="preserve"> Сектор спорта</w:t>
            </w:r>
            <w:r w:rsidRPr="005C04A4">
              <w:rPr>
                <w:sz w:val="28"/>
                <w:szCs w:val="28"/>
              </w:rPr>
              <w:t xml:space="preserve">; </w:t>
            </w:r>
            <w:r w:rsidR="0056161C" w:rsidRPr="0056161C">
              <w:rPr>
                <w:sz w:val="28"/>
                <w:szCs w:val="28"/>
              </w:rPr>
              <w:t>ГКУ НО УСЗН Лукояновского муниципального округа</w:t>
            </w:r>
            <w:r w:rsidRPr="005C04A4">
              <w:rPr>
                <w:sz w:val="28"/>
                <w:szCs w:val="28"/>
              </w:rPr>
              <w:t xml:space="preserve">; </w:t>
            </w:r>
            <w:r w:rsidR="0044630C" w:rsidRPr="0044630C">
              <w:rPr>
                <w:sz w:val="28"/>
                <w:szCs w:val="28"/>
              </w:rPr>
              <w:t>Лукояновский филиал ГКУ НО «НЦЗН»</w:t>
            </w:r>
          </w:p>
        </w:tc>
      </w:tr>
      <w:tr w:rsidR="008064CE" w:rsidRPr="005C04A4" w:rsidTr="0054556C">
        <w:tblPrEx>
          <w:tblCellMar>
            <w:top w:w="11" w:type="dxa"/>
            <w:right w:w="52" w:type="dxa"/>
          </w:tblCellMar>
        </w:tblPrEx>
        <w:trPr>
          <w:trHeight w:val="546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155C3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 xml:space="preserve">.5. </w:t>
            </w:r>
            <w:r w:rsidR="005155C3">
              <w:rPr>
                <w:sz w:val="28"/>
                <w:szCs w:val="28"/>
              </w:rPr>
              <w:t>Окружной</w:t>
            </w:r>
            <w:r w:rsidRPr="005C04A4">
              <w:rPr>
                <w:sz w:val="28"/>
                <w:szCs w:val="28"/>
              </w:rPr>
              <w:t xml:space="preserve"> смотр-конкурс деятельности организаций, организующих отдых, оздоровлени</w:t>
            </w:r>
            <w:r>
              <w:rPr>
                <w:sz w:val="28"/>
                <w:szCs w:val="28"/>
              </w:rPr>
              <w:t>е и занятость детей и молодежи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after="19" w:line="259" w:lineRule="auto"/>
              <w:ind w:left="15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  <w:p w:rsidR="008064CE" w:rsidRPr="005C04A4" w:rsidRDefault="008064CE" w:rsidP="0054556C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Апрель – август 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Межведомственная комиссия по </w:t>
            </w:r>
            <w:r w:rsidRPr="005C04A4">
              <w:rPr>
                <w:sz w:val="28"/>
                <w:szCs w:val="28"/>
              </w:rPr>
              <w:t xml:space="preserve">организации отдыха, оздоровления и занятости детей и молодежи </w:t>
            </w:r>
            <w:r>
              <w:rPr>
                <w:sz w:val="28"/>
                <w:szCs w:val="28"/>
              </w:rPr>
              <w:t>Лукояновского</w:t>
            </w:r>
            <w:r w:rsidRPr="005C04A4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</w:tr>
      <w:tr w:rsidR="008064CE" w:rsidRPr="005C04A4" w:rsidTr="0054556C">
        <w:tblPrEx>
          <w:tblCellMar>
            <w:top w:w="11" w:type="dxa"/>
            <w:right w:w="52" w:type="dxa"/>
          </w:tblCellMar>
        </w:tblPrEx>
        <w:trPr>
          <w:trHeight w:val="836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6</w:t>
            </w:r>
            <w:r w:rsidRPr="005C04A4">
              <w:rPr>
                <w:sz w:val="28"/>
                <w:szCs w:val="28"/>
              </w:rPr>
              <w:t xml:space="preserve">. Районный конкурс «Лучшая дворовая команда» 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Апрель – август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after="25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="005E0085">
              <w:rPr>
                <w:sz w:val="28"/>
                <w:szCs w:val="28"/>
              </w:rPr>
              <w:t>образования;</w:t>
            </w:r>
          </w:p>
          <w:p w:rsidR="008064CE" w:rsidRPr="005C04A4" w:rsidRDefault="008064CE" w:rsidP="0054556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5155C3">
              <w:rPr>
                <w:sz w:val="28"/>
                <w:szCs w:val="28"/>
              </w:rPr>
              <w:t xml:space="preserve"> культуры, Сектор </w:t>
            </w:r>
            <w:r w:rsidRPr="005C04A4">
              <w:rPr>
                <w:sz w:val="28"/>
                <w:szCs w:val="28"/>
              </w:rPr>
              <w:t xml:space="preserve">спорта </w:t>
            </w:r>
          </w:p>
          <w:p w:rsidR="008064CE" w:rsidRPr="005C04A4" w:rsidRDefault="008064CE" w:rsidP="0054556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</w:tc>
      </w:tr>
      <w:tr w:rsidR="008064CE" w:rsidRPr="005C04A4" w:rsidTr="0054556C">
        <w:tblPrEx>
          <w:tblCellMar>
            <w:top w:w="11" w:type="dxa"/>
            <w:right w:w="52" w:type="dxa"/>
          </w:tblCellMar>
        </w:tblPrEx>
        <w:trPr>
          <w:trHeight w:val="830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7</w:t>
            </w:r>
            <w:r w:rsidRPr="005C04A4">
              <w:rPr>
                <w:sz w:val="28"/>
                <w:szCs w:val="28"/>
              </w:rPr>
              <w:t xml:space="preserve">. Разработка и проведение культурно-массовых мероприятий и спортивных состязаний среди детей и молодежи в период школьных каникул 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Период школьных каникул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66" w:lineRule="auto"/>
              <w:ind w:right="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  <w:r w:rsidRPr="005C04A4">
              <w:rPr>
                <w:sz w:val="28"/>
                <w:szCs w:val="28"/>
              </w:rPr>
              <w:t xml:space="preserve"> образования</w:t>
            </w:r>
            <w:r>
              <w:rPr>
                <w:sz w:val="28"/>
                <w:szCs w:val="28"/>
              </w:rPr>
              <w:t>,</w:t>
            </w:r>
            <w:r w:rsidRPr="005C04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Отдел</w:t>
            </w:r>
            <w:r w:rsidRPr="005C04A4">
              <w:rPr>
                <w:sz w:val="28"/>
                <w:szCs w:val="28"/>
              </w:rPr>
              <w:t xml:space="preserve"> культуры,</w:t>
            </w:r>
            <w:r w:rsidR="005155C3">
              <w:t xml:space="preserve"> </w:t>
            </w:r>
            <w:r w:rsidR="005155C3" w:rsidRPr="005155C3">
              <w:rPr>
                <w:sz w:val="28"/>
                <w:szCs w:val="28"/>
              </w:rPr>
              <w:t>Сектор спорта</w:t>
            </w:r>
            <w:r w:rsidR="005155C3">
              <w:rPr>
                <w:sz w:val="28"/>
                <w:szCs w:val="28"/>
              </w:rPr>
              <w:t>,</w:t>
            </w:r>
            <w:r w:rsidR="005E0085">
              <w:rPr>
                <w:sz w:val="28"/>
                <w:szCs w:val="28"/>
              </w:rPr>
              <w:t xml:space="preserve"> </w:t>
            </w:r>
            <w:r w:rsidR="0056161C">
              <w:rPr>
                <w:sz w:val="28"/>
                <w:szCs w:val="28"/>
              </w:rPr>
              <w:t>Р</w:t>
            </w:r>
            <w:r w:rsidRPr="005C04A4">
              <w:rPr>
                <w:sz w:val="28"/>
                <w:szCs w:val="28"/>
              </w:rPr>
              <w:t>уководител</w:t>
            </w:r>
            <w:r w:rsidR="0064145F">
              <w:rPr>
                <w:sz w:val="28"/>
                <w:szCs w:val="28"/>
              </w:rPr>
              <w:t xml:space="preserve">и </w:t>
            </w:r>
            <w:r w:rsidR="0064145F">
              <w:rPr>
                <w:sz w:val="28"/>
                <w:szCs w:val="28"/>
              </w:rPr>
              <w:lastRenderedPageBreak/>
              <w:t>образовательных организаций,</w:t>
            </w:r>
          </w:p>
          <w:p w:rsidR="008064CE" w:rsidRPr="005C04A4" w:rsidRDefault="005E0085" w:rsidP="005E0085">
            <w:pPr>
              <w:spacing w:line="247" w:lineRule="auto"/>
              <w:ind w:right="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ГАУ НО «</w:t>
            </w:r>
            <w:r w:rsidR="008064CE" w:rsidRPr="005C04A4">
              <w:rPr>
                <w:sz w:val="28"/>
                <w:szCs w:val="28"/>
              </w:rPr>
              <w:t>ФОК</w:t>
            </w:r>
            <w:r w:rsidR="008064CE">
              <w:rPr>
                <w:sz w:val="28"/>
                <w:szCs w:val="28"/>
              </w:rPr>
              <w:t xml:space="preserve"> </w:t>
            </w:r>
            <w:r w:rsidR="008064CE" w:rsidRPr="005C04A4">
              <w:rPr>
                <w:sz w:val="28"/>
                <w:szCs w:val="28"/>
              </w:rPr>
              <w:t xml:space="preserve">в </w:t>
            </w:r>
            <w:proofErr w:type="spellStart"/>
            <w:r w:rsidR="008064CE">
              <w:rPr>
                <w:sz w:val="28"/>
                <w:szCs w:val="28"/>
              </w:rPr>
              <w:t>г.Лукоянов</w:t>
            </w:r>
            <w:proofErr w:type="spellEnd"/>
            <w:r w:rsidR="0064145F">
              <w:rPr>
                <w:sz w:val="28"/>
                <w:szCs w:val="28"/>
              </w:rPr>
              <w:t xml:space="preserve"> Нижегородской </w:t>
            </w:r>
            <w:r>
              <w:rPr>
                <w:sz w:val="28"/>
                <w:szCs w:val="28"/>
              </w:rPr>
              <w:t>области»</w:t>
            </w:r>
          </w:p>
        </w:tc>
      </w:tr>
      <w:tr w:rsidR="008064CE" w:rsidRPr="005C04A4" w:rsidTr="0054556C">
        <w:tblPrEx>
          <w:tblCellMar>
            <w:top w:w="11" w:type="dxa"/>
            <w:right w:w="52" w:type="dxa"/>
          </w:tblCellMar>
        </w:tblPrEx>
        <w:trPr>
          <w:trHeight w:val="1620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5C04A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8</w:t>
            </w:r>
            <w:r w:rsidRPr="005C04A4">
              <w:rPr>
                <w:sz w:val="28"/>
                <w:szCs w:val="28"/>
              </w:rPr>
              <w:t xml:space="preserve">. Организация лагерей с дневным пребыванием детей, </w:t>
            </w:r>
            <w:r>
              <w:rPr>
                <w:sz w:val="28"/>
                <w:szCs w:val="28"/>
              </w:rPr>
              <w:t>лагерей труда и отдыха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Период школьных каникул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64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образования, </w:t>
            </w:r>
            <w:r w:rsidR="005155C3" w:rsidRPr="005155C3">
              <w:rPr>
                <w:sz w:val="28"/>
                <w:szCs w:val="28"/>
              </w:rPr>
              <w:t>ГКУ НО УСЗН Лукояновского муниципального округа</w:t>
            </w:r>
            <w:r w:rsidRPr="005C04A4">
              <w:rPr>
                <w:sz w:val="28"/>
                <w:szCs w:val="28"/>
              </w:rPr>
              <w:t xml:space="preserve">, </w:t>
            </w:r>
            <w:r w:rsidR="0056161C">
              <w:rPr>
                <w:sz w:val="28"/>
                <w:szCs w:val="28"/>
              </w:rPr>
              <w:t>Р</w:t>
            </w:r>
            <w:r w:rsidRPr="005C04A4">
              <w:rPr>
                <w:sz w:val="28"/>
                <w:szCs w:val="28"/>
              </w:rPr>
              <w:t xml:space="preserve">уководители образовательных организаций, </w:t>
            </w:r>
          </w:p>
          <w:p w:rsidR="008064CE" w:rsidRPr="005C04A4" w:rsidRDefault="005E0085" w:rsidP="0054556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ГАУ НО «</w:t>
            </w:r>
            <w:r w:rsidR="008064CE" w:rsidRPr="005C04A4">
              <w:rPr>
                <w:sz w:val="28"/>
                <w:szCs w:val="28"/>
              </w:rPr>
              <w:t xml:space="preserve">ФОК в </w:t>
            </w:r>
            <w:r w:rsidR="008064CE">
              <w:rPr>
                <w:sz w:val="28"/>
                <w:szCs w:val="28"/>
              </w:rPr>
              <w:t>г.</w:t>
            </w:r>
            <w:r w:rsidR="008064CE" w:rsidRPr="005C04A4">
              <w:rPr>
                <w:sz w:val="28"/>
                <w:szCs w:val="28"/>
              </w:rPr>
              <w:t xml:space="preserve"> </w:t>
            </w:r>
            <w:proofErr w:type="spellStart"/>
            <w:r w:rsidR="008064CE">
              <w:rPr>
                <w:sz w:val="28"/>
                <w:szCs w:val="28"/>
              </w:rPr>
              <w:t>Лукоянов</w:t>
            </w:r>
            <w:proofErr w:type="spellEnd"/>
            <w:r w:rsidR="008064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Нижегородской  области»</w:t>
            </w:r>
          </w:p>
        </w:tc>
      </w:tr>
      <w:tr w:rsidR="008064CE" w:rsidRPr="005C04A4" w:rsidTr="0054556C">
        <w:tblPrEx>
          <w:tblCellMar>
            <w:top w:w="11" w:type="dxa"/>
            <w:right w:w="52" w:type="dxa"/>
          </w:tblCellMar>
        </w:tblPrEx>
        <w:trPr>
          <w:trHeight w:val="1620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ind w:right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>.12. Организация дворов</w:t>
            </w:r>
            <w:r>
              <w:rPr>
                <w:sz w:val="28"/>
                <w:szCs w:val="28"/>
              </w:rPr>
              <w:t>ой</w:t>
            </w:r>
            <w:r w:rsidRPr="005C04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практики</w:t>
            </w:r>
            <w:r w:rsidRPr="005C04A4">
              <w:rPr>
                <w:sz w:val="28"/>
                <w:szCs w:val="28"/>
              </w:rPr>
              <w:t xml:space="preserve"> для детей и </w:t>
            </w:r>
            <w:r>
              <w:rPr>
                <w:sz w:val="28"/>
                <w:szCs w:val="28"/>
              </w:rPr>
              <w:t>молодежи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Период школьных каникул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ind w:right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образования, </w:t>
            </w:r>
            <w:r w:rsidR="0056161C" w:rsidRPr="0056161C">
              <w:rPr>
                <w:sz w:val="28"/>
                <w:szCs w:val="28"/>
              </w:rPr>
              <w:t>ГКУ НО УСЗН Лукояновского муниципального округа</w:t>
            </w:r>
            <w:r w:rsidRPr="005C04A4">
              <w:rPr>
                <w:sz w:val="28"/>
                <w:szCs w:val="28"/>
              </w:rPr>
              <w:t xml:space="preserve">, </w:t>
            </w:r>
            <w:r w:rsidR="005155C3" w:rsidRPr="005155C3">
              <w:rPr>
                <w:sz w:val="28"/>
                <w:szCs w:val="28"/>
              </w:rPr>
              <w:t>Отдел культуры, Сектор спорта</w:t>
            </w:r>
            <w:r w:rsidR="005155C3">
              <w:rPr>
                <w:sz w:val="28"/>
                <w:szCs w:val="28"/>
              </w:rPr>
              <w:t>,</w:t>
            </w:r>
            <w:r w:rsidR="005155C3" w:rsidRPr="005155C3">
              <w:rPr>
                <w:sz w:val="28"/>
                <w:szCs w:val="28"/>
              </w:rPr>
              <w:t xml:space="preserve"> </w:t>
            </w:r>
            <w:r w:rsidR="0056161C">
              <w:rPr>
                <w:sz w:val="28"/>
                <w:szCs w:val="28"/>
              </w:rPr>
              <w:t>Р</w:t>
            </w:r>
            <w:r w:rsidRPr="005C04A4">
              <w:rPr>
                <w:sz w:val="28"/>
                <w:szCs w:val="28"/>
              </w:rPr>
              <w:t xml:space="preserve">уководители образовательных организаций </w:t>
            </w:r>
          </w:p>
        </w:tc>
      </w:tr>
      <w:tr w:rsidR="008064CE" w:rsidRPr="005C04A4" w:rsidTr="0054556C">
        <w:tblPrEx>
          <w:tblCellMar>
            <w:top w:w="11" w:type="dxa"/>
            <w:right w:w="52" w:type="dxa"/>
          </w:tblCellMar>
        </w:tblPrEx>
        <w:trPr>
          <w:trHeight w:val="1620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>.13. Организация туристичес</w:t>
            </w:r>
            <w:r>
              <w:rPr>
                <w:sz w:val="28"/>
                <w:szCs w:val="28"/>
              </w:rPr>
              <w:t>ких слетов, походов, экскурсий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Период школьных каникул 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after="15" w:line="26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образования, </w:t>
            </w:r>
            <w:r w:rsidR="005200F8" w:rsidRPr="005200F8">
              <w:rPr>
                <w:sz w:val="28"/>
                <w:szCs w:val="28"/>
              </w:rPr>
              <w:t>Отдел культуры, Сектор спорта</w:t>
            </w:r>
            <w:r w:rsidR="0056161C">
              <w:rPr>
                <w:sz w:val="28"/>
                <w:szCs w:val="28"/>
              </w:rPr>
              <w:t>, Р</w:t>
            </w:r>
            <w:r w:rsidRPr="005C04A4">
              <w:rPr>
                <w:sz w:val="28"/>
                <w:szCs w:val="28"/>
              </w:rPr>
              <w:t>уководители образовательных организаций</w:t>
            </w:r>
          </w:p>
        </w:tc>
      </w:tr>
      <w:tr w:rsidR="008064CE" w:rsidRPr="005C04A4" w:rsidTr="0054556C">
        <w:tblPrEx>
          <w:tblCellMar>
            <w:top w:w="11" w:type="dxa"/>
            <w:right w:w="52" w:type="dxa"/>
          </w:tblCellMar>
        </w:tblPrEx>
        <w:trPr>
          <w:trHeight w:val="1620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>.14. Организация трудоустройст</w:t>
            </w:r>
            <w:r>
              <w:rPr>
                <w:sz w:val="28"/>
                <w:szCs w:val="28"/>
              </w:rPr>
              <w:t xml:space="preserve">ва несовершеннолетних  граждан </w:t>
            </w:r>
            <w:r w:rsidRPr="005C04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after="20" w:line="259" w:lineRule="auto"/>
              <w:ind w:left="2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  <w:p w:rsidR="008064CE" w:rsidRPr="005C04A4" w:rsidRDefault="008064CE" w:rsidP="00FD5329">
            <w:pPr>
              <w:spacing w:line="259" w:lineRule="auto"/>
              <w:ind w:left="35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>Июнь-август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after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образования, </w:t>
            </w:r>
            <w:r w:rsidR="0044630C" w:rsidRPr="0044630C">
              <w:rPr>
                <w:sz w:val="28"/>
                <w:szCs w:val="28"/>
              </w:rPr>
              <w:t>Лукояновский филиал ГКУ НО «НЦЗН»</w:t>
            </w:r>
            <w:r w:rsidR="0044630C">
              <w:rPr>
                <w:sz w:val="28"/>
                <w:szCs w:val="28"/>
              </w:rPr>
              <w:t>, Р</w:t>
            </w:r>
            <w:r w:rsidRPr="005C04A4">
              <w:rPr>
                <w:sz w:val="28"/>
                <w:szCs w:val="28"/>
              </w:rPr>
              <w:t>уководител</w:t>
            </w:r>
            <w:r w:rsidR="005E0085">
              <w:rPr>
                <w:sz w:val="28"/>
                <w:szCs w:val="28"/>
              </w:rPr>
              <w:t>и образовательных организаций,</w:t>
            </w:r>
          </w:p>
          <w:p w:rsidR="008064CE" w:rsidRPr="005C04A4" w:rsidRDefault="008064CE" w:rsidP="0054556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>руководители предприятий и организаций</w:t>
            </w:r>
            <w:r>
              <w:rPr>
                <w:sz w:val="28"/>
                <w:szCs w:val="28"/>
              </w:rPr>
              <w:t xml:space="preserve"> </w:t>
            </w:r>
            <w:r w:rsidRPr="005C04A4">
              <w:rPr>
                <w:sz w:val="28"/>
                <w:szCs w:val="28"/>
              </w:rPr>
              <w:t>(при условии участия в реализации мероприятий)</w:t>
            </w:r>
          </w:p>
        </w:tc>
      </w:tr>
      <w:tr w:rsidR="008064CE" w:rsidRPr="005C04A4" w:rsidTr="0054556C">
        <w:tblPrEx>
          <w:tblCellMar>
            <w:top w:w="11" w:type="dxa"/>
            <w:right w:w="52" w:type="dxa"/>
          </w:tblCellMar>
        </w:tblPrEx>
        <w:trPr>
          <w:trHeight w:val="1620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5C04A4">
              <w:rPr>
                <w:sz w:val="28"/>
                <w:szCs w:val="28"/>
              </w:rPr>
              <w:t>.15. Организация отдыха и оздоровления детей на базах загородных, санаторно-</w:t>
            </w:r>
          </w:p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оздоровительных детских центров (лагерей) 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ind w:right="5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>Январь</w:t>
            </w:r>
            <w:r>
              <w:rPr>
                <w:sz w:val="28"/>
                <w:szCs w:val="28"/>
              </w:rPr>
              <w:t xml:space="preserve"> -</w:t>
            </w:r>
            <w:r w:rsidRPr="005C04A4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>образования, руководители организаций и предприятий (при условии уча</w:t>
            </w:r>
            <w:r>
              <w:rPr>
                <w:sz w:val="28"/>
                <w:szCs w:val="28"/>
              </w:rPr>
              <w:t>стия в реализации мероприятий)</w:t>
            </w:r>
          </w:p>
        </w:tc>
      </w:tr>
      <w:tr w:rsidR="008064CE" w:rsidRPr="005C04A4" w:rsidTr="0054556C">
        <w:tblPrEx>
          <w:tblCellMar>
            <w:top w:w="11" w:type="dxa"/>
            <w:right w:w="52" w:type="dxa"/>
          </w:tblCellMar>
        </w:tblPrEx>
        <w:trPr>
          <w:trHeight w:val="1327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C04A4">
              <w:rPr>
                <w:sz w:val="28"/>
                <w:szCs w:val="28"/>
              </w:rPr>
              <w:t>.16.Мониторинг уровня удовлетворенности организацией отдыха и</w:t>
            </w:r>
            <w:r>
              <w:rPr>
                <w:sz w:val="28"/>
                <w:szCs w:val="28"/>
              </w:rPr>
              <w:t xml:space="preserve"> оздоровления детей и молодежи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after="22" w:line="259" w:lineRule="auto"/>
              <w:ind w:right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C04A4">
              <w:rPr>
                <w:sz w:val="28"/>
                <w:szCs w:val="28"/>
              </w:rPr>
              <w:t>ктябрь -</w:t>
            </w:r>
          </w:p>
          <w:p w:rsidR="008064CE" w:rsidRPr="005C04A4" w:rsidRDefault="008064CE" w:rsidP="0054556C">
            <w:pPr>
              <w:spacing w:line="259" w:lineRule="auto"/>
              <w:ind w:right="49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 </w:t>
            </w:r>
          </w:p>
        </w:tc>
      </w:tr>
      <w:tr w:rsidR="008064CE" w:rsidRPr="005C04A4" w:rsidTr="00E70E56">
        <w:tblPrEx>
          <w:tblCellMar>
            <w:top w:w="11" w:type="dxa"/>
            <w:right w:w="52" w:type="dxa"/>
          </w:tblCellMar>
        </w:tblPrEx>
        <w:trPr>
          <w:trHeight w:val="1060"/>
        </w:trPr>
        <w:tc>
          <w:tcPr>
            <w:tcW w:w="10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56" w:rsidRDefault="00E70E56" w:rsidP="0054556C">
            <w:pPr>
              <w:spacing w:line="259" w:lineRule="auto"/>
              <w:ind w:right="98"/>
              <w:jc w:val="center"/>
              <w:rPr>
                <w:sz w:val="28"/>
                <w:szCs w:val="28"/>
              </w:rPr>
            </w:pPr>
          </w:p>
          <w:p w:rsidR="008064CE" w:rsidRPr="005C04A4" w:rsidRDefault="008064CE" w:rsidP="0054556C">
            <w:pPr>
              <w:spacing w:line="259" w:lineRule="auto"/>
              <w:ind w:right="98"/>
              <w:jc w:val="center"/>
              <w:rPr>
                <w:sz w:val="28"/>
                <w:szCs w:val="28"/>
              </w:rPr>
            </w:pPr>
            <w:r w:rsidRPr="00931AA4">
              <w:rPr>
                <w:sz w:val="28"/>
                <w:szCs w:val="28"/>
              </w:rPr>
              <w:t>5. Информационное обеспечение</w:t>
            </w:r>
          </w:p>
        </w:tc>
      </w:tr>
      <w:tr w:rsidR="008064CE" w:rsidRPr="005C04A4" w:rsidTr="0054556C">
        <w:tblPrEx>
          <w:tblCellMar>
            <w:top w:w="11" w:type="dxa"/>
            <w:right w:w="52" w:type="dxa"/>
          </w:tblCellMar>
        </w:tblPrEx>
        <w:trPr>
          <w:trHeight w:val="1620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C04A4">
              <w:rPr>
                <w:sz w:val="28"/>
                <w:szCs w:val="28"/>
              </w:rPr>
              <w:t xml:space="preserve">.1. </w:t>
            </w:r>
            <w:r>
              <w:rPr>
                <w:sz w:val="28"/>
                <w:szCs w:val="28"/>
              </w:rPr>
              <w:t>Информационное сопровождение</w:t>
            </w:r>
            <w:r w:rsidRPr="005C04A4">
              <w:rPr>
                <w:sz w:val="28"/>
                <w:szCs w:val="28"/>
              </w:rPr>
              <w:t xml:space="preserve"> организации отдыха, оздоровления и занятости детей и молодежи на страницах районной газеты «</w:t>
            </w:r>
            <w:r>
              <w:rPr>
                <w:sz w:val="28"/>
                <w:szCs w:val="28"/>
              </w:rPr>
              <w:t>Лукояновская правда</w:t>
            </w:r>
            <w:r w:rsidRPr="005C04A4">
              <w:rPr>
                <w:sz w:val="28"/>
                <w:szCs w:val="28"/>
              </w:rPr>
              <w:t>», на сайтах</w:t>
            </w:r>
            <w:r>
              <w:rPr>
                <w:sz w:val="28"/>
                <w:szCs w:val="28"/>
              </w:rPr>
              <w:t xml:space="preserve"> управления </w:t>
            </w:r>
            <w:r w:rsidRPr="005C04A4">
              <w:rPr>
                <w:sz w:val="28"/>
                <w:szCs w:val="28"/>
              </w:rPr>
              <w:t xml:space="preserve">образования и образовательных организаций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after="20" w:line="259" w:lineRule="auto"/>
              <w:ind w:left="24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  <w:p w:rsidR="008064CE" w:rsidRPr="005C04A4" w:rsidRDefault="008064CE" w:rsidP="0054556C">
            <w:pPr>
              <w:spacing w:line="259" w:lineRule="auto"/>
              <w:ind w:right="5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>Январь</w:t>
            </w:r>
            <w:r>
              <w:rPr>
                <w:sz w:val="28"/>
                <w:szCs w:val="28"/>
              </w:rPr>
              <w:t xml:space="preserve"> -</w:t>
            </w:r>
            <w:r w:rsidRPr="005C04A4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Межведомственная комиссия</w:t>
            </w:r>
            <w:r w:rsidRPr="005C04A4">
              <w:rPr>
                <w:sz w:val="28"/>
                <w:szCs w:val="28"/>
              </w:rPr>
              <w:t xml:space="preserve"> по организации отдыха, оздоровления и занятости детей и молодежи </w:t>
            </w:r>
            <w:r>
              <w:rPr>
                <w:sz w:val="28"/>
                <w:szCs w:val="28"/>
              </w:rPr>
              <w:t>Лукояновского</w:t>
            </w:r>
            <w:r w:rsidRPr="005C04A4">
              <w:rPr>
                <w:sz w:val="28"/>
                <w:szCs w:val="28"/>
              </w:rPr>
              <w:t xml:space="preserve"> муниципального </w:t>
            </w:r>
            <w:proofErr w:type="gramStart"/>
            <w:r>
              <w:rPr>
                <w:sz w:val="28"/>
                <w:szCs w:val="28"/>
              </w:rPr>
              <w:t>округа</w:t>
            </w:r>
            <w:r w:rsidRPr="005C04A4">
              <w:rPr>
                <w:sz w:val="28"/>
                <w:szCs w:val="28"/>
              </w:rPr>
              <w:t xml:space="preserve">;  </w:t>
            </w:r>
            <w:r>
              <w:rPr>
                <w:sz w:val="28"/>
                <w:szCs w:val="28"/>
              </w:rPr>
              <w:t>Р</w:t>
            </w:r>
            <w:r w:rsidRPr="005C04A4">
              <w:rPr>
                <w:sz w:val="28"/>
                <w:szCs w:val="28"/>
              </w:rPr>
              <w:t>едакция</w:t>
            </w:r>
            <w:proofErr w:type="gramEnd"/>
            <w:r w:rsidRPr="005C04A4">
              <w:rPr>
                <w:sz w:val="28"/>
                <w:szCs w:val="28"/>
              </w:rPr>
              <w:t xml:space="preserve"> газеты «</w:t>
            </w:r>
            <w:r>
              <w:rPr>
                <w:sz w:val="28"/>
                <w:szCs w:val="28"/>
              </w:rPr>
              <w:t>Лукояновская правда</w:t>
            </w:r>
            <w:r w:rsidRPr="005C04A4">
              <w:rPr>
                <w:sz w:val="28"/>
                <w:szCs w:val="28"/>
              </w:rPr>
              <w:t xml:space="preserve">», </w:t>
            </w:r>
            <w:r>
              <w:rPr>
                <w:sz w:val="28"/>
                <w:szCs w:val="28"/>
              </w:rPr>
              <w:t>Управление</w:t>
            </w:r>
            <w:r w:rsidRPr="005C04A4">
              <w:rPr>
                <w:sz w:val="28"/>
                <w:szCs w:val="28"/>
              </w:rPr>
              <w:t xml:space="preserve"> образования, </w:t>
            </w:r>
            <w:r w:rsidR="005200F8" w:rsidRPr="005200F8">
              <w:rPr>
                <w:sz w:val="28"/>
                <w:szCs w:val="28"/>
              </w:rPr>
              <w:t>Отдел культуры, Сектор спорта</w:t>
            </w:r>
            <w:r w:rsidR="005E0085">
              <w:rPr>
                <w:sz w:val="28"/>
                <w:szCs w:val="28"/>
              </w:rPr>
              <w:t xml:space="preserve">, </w:t>
            </w:r>
            <w:r w:rsidR="0056161C" w:rsidRPr="0056161C">
              <w:rPr>
                <w:sz w:val="28"/>
                <w:szCs w:val="28"/>
              </w:rPr>
              <w:t>ГКУ НО УСЗН Лукояновского муниципального округа</w:t>
            </w:r>
            <w:r w:rsidR="005E0085">
              <w:rPr>
                <w:sz w:val="28"/>
                <w:szCs w:val="28"/>
              </w:rPr>
              <w:t xml:space="preserve">, </w:t>
            </w:r>
            <w:r w:rsidR="0044630C" w:rsidRPr="0044630C">
              <w:rPr>
                <w:sz w:val="28"/>
                <w:szCs w:val="28"/>
              </w:rPr>
              <w:t>Лукояновский филиал ГКУ НО «НЦЗН»</w:t>
            </w:r>
            <w:r>
              <w:rPr>
                <w:sz w:val="28"/>
                <w:szCs w:val="28"/>
              </w:rPr>
              <w:t xml:space="preserve">, </w:t>
            </w:r>
            <w:r w:rsidR="0044630C">
              <w:rPr>
                <w:sz w:val="28"/>
                <w:szCs w:val="28"/>
              </w:rPr>
              <w:t>Р</w:t>
            </w:r>
            <w:r w:rsidRPr="005C04A4">
              <w:rPr>
                <w:sz w:val="28"/>
                <w:szCs w:val="28"/>
              </w:rPr>
              <w:t>уководители образовательных организаций</w:t>
            </w:r>
          </w:p>
        </w:tc>
      </w:tr>
      <w:tr w:rsidR="008064CE" w:rsidRPr="005C04A4" w:rsidTr="00E70E56">
        <w:tblPrEx>
          <w:tblCellMar>
            <w:right w:w="61" w:type="dxa"/>
          </w:tblCellMar>
        </w:tblPrEx>
        <w:trPr>
          <w:trHeight w:val="945"/>
        </w:trPr>
        <w:tc>
          <w:tcPr>
            <w:tcW w:w="10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56" w:rsidRDefault="00E70E56" w:rsidP="0054556C">
            <w:pPr>
              <w:spacing w:line="259" w:lineRule="auto"/>
              <w:ind w:right="46"/>
              <w:jc w:val="center"/>
              <w:rPr>
                <w:sz w:val="28"/>
                <w:szCs w:val="28"/>
              </w:rPr>
            </w:pPr>
          </w:p>
          <w:p w:rsidR="008064CE" w:rsidRPr="005C04A4" w:rsidRDefault="008064CE" w:rsidP="0054556C">
            <w:pPr>
              <w:spacing w:line="259" w:lineRule="auto"/>
              <w:ind w:right="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Контроль и отчетность</w:t>
            </w:r>
          </w:p>
        </w:tc>
      </w:tr>
      <w:tr w:rsidR="008064CE" w:rsidRPr="005C04A4" w:rsidTr="0054556C">
        <w:tblPrEx>
          <w:tblCellMar>
            <w:right w:w="61" w:type="dxa"/>
          </w:tblCellMar>
        </w:tblPrEx>
        <w:trPr>
          <w:trHeight w:val="1942"/>
        </w:trPr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C04A4">
              <w:rPr>
                <w:sz w:val="28"/>
                <w:szCs w:val="28"/>
              </w:rPr>
              <w:t>.1. Проведение мероприятий по приемке лаге</w:t>
            </w:r>
            <w:r>
              <w:rPr>
                <w:sz w:val="28"/>
                <w:szCs w:val="28"/>
              </w:rPr>
              <w:t xml:space="preserve">рей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after="18" w:line="259" w:lineRule="auto"/>
              <w:ind w:left="24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  <w:p w:rsidR="008064CE" w:rsidRPr="005C04A4" w:rsidRDefault="008064CE" w:rsidP="0054556C">
            <w:pPr>
              <w:spacing w:line="259" w:lineRule="auto"/>
              <w:ind w:right="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C04A4">
              <w:rPr>
                <w:sz w:val="28"/>
                <w:szCs w:val="28"/>
              </w:rPr>
              <w:t xml:space="preserve">ай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655C16">
              <w:rPr>
                <w:sz w:val="28"/>
                <w:szCs w:val="28"/>
              </w:rPr>
              <w:t>Межведомственная комиссия по организации отдыха</w:t>
            </w:r>
            <w:r w:rsidRPr="005C04A4">
              <w:rPr>
                <w:sz w:val="28"/>
                <w:szCs w:val="28"/>
              </w:rPr>
              <w:t xml:space="preserve">, оздоровления и занятости детей и молодежи </w:t>
            </w:r>
            <w:r>
              <w:rPr>
                <w:sz w:val="28"/>
                <w:szCs w:val="28"/>
              </w:rPr>
              <w:t>Лукояновского</w:t>
            </w:r>
            <w:r w:rsidRPr="005C04A4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</w:tr>
      <w:tr w:rsidR="008064CE" w:rsidRPr="005C04A4" w:rsidTr="0054556C">
        <w:tblPrEx>
          <w:tblCellMar>
            <w:right w:w="61" w:type="dxa"/>
          </w:tblCellMar>
        </w:tblPrEx>
        <w:trPr>
          <w:trHeight w:val="1942"/>
        </w:trPr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5C04A4">
              <w:rPr>
                <w:sz w:val="28"/>
                <w:szCs w:val="28"/>
              </w:rPr>
              <w:t>.2. Проведение плановой проверки учреждений, организующих отдых, оздоровлени</w:t>
            </w:r>
            <w:r>
              <w:rPr>
                <w:sz w:val="28"/>
                <w:szCs w:val="28"/>
              </w:rPr>
              <w:t>е и занятость детей и молодежи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after="20" w:line="259" w:lineRule="auto"/>
              <w:ind w:left="24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  <w:p w:rsidR="008064CE" w:rsidRPr="005C04A4" w:rsidRDefault="008064CE" w:rsidP="0054556C">
            <w:pPr>
              <w:spacing w:line="259" w:lineRule="auto"/>
              <w:ind w:left="134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Июнь-август </w:t>
            </w:r>
          </w:p>
          <w:p w:rsidR="008064CE" w:rsidRPr="005C04A4" w:rsidRDefault="008064CE" w:rsidP="0054556C">
            <w:pPr>
              <w:spacing w:line="259" w:lineRule="auto"/>
              <w:ind w:left="24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655C16">
              <w:rPr>
                <w:sz w:val="28"/>
                <w:szCs w:val="28"/>
              </w:rPr>
              <w:t>Межведомственная комиссия по организации отдыха</w:t>
            </w:r>
            <w:r w:rsidRPr="005C04A4">
              <w:rPr>
                <w:sz w:val="28"/>
                <w:szCs w:val="28"/>
              </w:rPr>
              <w:t xml:space="preserve">, оздоровления и занятости детей и молодежи </w:t>
            </w:r>
            <w:r>
              <w:rPr>
                <w:sz w:val="28"/>
                <w:szCs w:val="28"/>
              </w:rPr>
              <w:t>Лукояновского</w:t>
            </w:r>
            <w:r w:rsidRPr="005C04A4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  <w:r w:rsidRPr="005C04A4">
              <w:rPr>
                <w:sz w:val="28"/>
                <w:szCs w:val="28"/>
              </w:rPr>
              <w:t xml:space="preserve"> </w:t>
            </w:r>
          </w:p>
        </w:tc>
      </w:tr>
      <w:tr w:rsidR="008064CE" w:rsidRPr="005C04A4" w:rsidTr="0054556C">
        <w:tblPrEx>
          <w:tblCellMar>
            <w:right w:w="61" w:type="dxa"/>
          </w:tblCellMar>
        </w:tblPrEx>
        <w:trPr>
          <w:trHeight w:val="1965"/>
        </w:trPr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C04A4">
              <w:rPr>
                <w:sz w:val="28"/>
                <w:szCs w:val="28"/>
              </w:rPr>
              <w:t xml:space="preserve">.3. Предоставление в </w:t>
            </w:r>
            <w:r>
              <w:rPr>
                <w:sz w:val="28"/>
                <w:szCs w:val="28"/>
              </w:rPr>
              <w:t>управление</w:t>
            </w:r>
            <w:r w:rsidRPr="005C04A4">
              <w:rPr>
                <w:sz w:val="28"/>
                <w:szCs w:val="28"/>
              </w:rPr>
              <w:t xml:space="preserve"> образования информации по организации отдыха, оздоровления и занятости детей и молодежи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ind w:right="5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>Январь</w:t>
            </w:r>
            <w:r>
              <w:rPr>
                <w:sz w:val="28"/>
                <w:szCs w:val="28"/>
              </w:rPr>
              <w:t xml:space="preserve"> -</w:t>
            </w:r>
            <w:r w:rsidRPr="005C04A4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5200F8" w:rsidP="0054556C">
            <w:pPr>
              <w:spacing w:after="27" w:line="257" w:lineRule="auto"/>
              <w:jc w:val="both"/>
              <w:rPr>
                <w:sz w:val="28"/>
                <w:szCs w:val="28"/>
              </w:rPr>
            </w:pPr>
            <w:r w:rsidRPr="005200F8">
              <w:rPr>
                <w:sz w:val="28"/>
                <w:szCs w:val="28"/>
              </w:rPr>
              <w:t>Отдел культуры, Сектор спорта</w:t>
            </w:r>
            <w:r w:rsidR="008064CE" w:rsidRPr="005C04A4">
              <w:rPr>
                <w:sz w:val="28"/>
                <w:szCs w:val="28"/>
              </w:rPr>
              <w:t xml:space="preserve">, </w:t>
            </w:r>
            <w:r w:rsidR="0056161C" w:rsidRPr="0056161C">
              <w:rPr>
                <w:sz w:val="28"/>
                <w:szCs w:val="28"/>
              </w:rPr>
              <w:t xml:space="preserve">ГКУ НО УСЗН Лукояновского муниципального </w:t>
            </w:r>
            <w:proofErr w:type="gramStart"/>
            <w:r w:rsidR="0056161C" w:rsidRPr="0056161C">
              <w:rPr>
                <w:sz w:val="28"/>
                <w:szCs w:val="28"/>
              </w:rPr>
              <w:t>округа</w:t>
            </w:r>
            <w:r w:rsidR="008064CE" w:rsidRPr="005C04A4">
              <w:rPr>
                <w:sz w:val="28"/>
                <w:szCs w:val="28"/>
              </w:rPr>
              <w:t xml:space="preserve">,  </w:t>
            </w:r>
            <w:r w:rsidR="0044630C" w:rsidRPr="0044630C">
              <w:rPr>
                <w:sz w:val="28"/>
                <w:szCs w:val="28"/>
              </w:rPr>
              <w:t>Лукояновский</w:t>
            </w:r>
            <w:proofErr w:type="gramEnd"/>
            <w:r w:rsidR="0044630C" w:rsidRPr="0044630C">
              <w:rPr>
                <w:sz w:val="28"/>
                <w:szCs w:val="28"/>
              </w:rPr>
              <w:t xml:space="preserve"> филиал ГКУ НО «НЦЗН»</w:t>
            </w:r>
            <w:r w:rsidR="005E0085">
              <w:rPr>
                <w:sz w:val="28"/>
                <w:szCs w:val="28"/>
              </w:rPr>
              <w:t xml:space="preserve">, </w:t>
            </w:r>
            <w:r w:rsidR="0044630C">
              <w:rPr>
                <w:sz w:val="28"/>
                <w:szCs w:val="28"/>
              </w:rPr>
              <w:t>Р</w:t>
            </w:r>
            <w:r w:rsidR="008064CE" w:rsidRPr="005C04A4">
              <w:rPr>
                <w:sz w:val="28"/>
                <w:szCs w:val="28"/>
              </w:rPr>
              <w:t xml:space="preserve">уководители образовательных </w:t>
            </w:r>
          </w:p>
          <w:p w:rsidR="008064CE" w:rsidRPr="005C04A4" w:rsidRDefault="0056161C" w:rsidP="0064145F">
            <w:pPr>
              <w:spacing w:line="2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организаций, О</w:t>
            </w:r>
            <w:r w:rsidR="008064CE" w:rsidRPr="005C04A4">
              <w:rPr>
                <w:sz w:val="28"/>
                <w:szCs w:val="28"/>
              </w:rPr>
              <w:t>тдел МВД</w:t>
            </w:r>
            <w:r w:rsidR="0044630C">
              <w:rPr>
                <w:sz w:val="28"/>
                <w:szCs w:val="28"/>
              </w:rPr>
              <w:t xml:space="preserve"> России</w:t>
            </w:r>
            <w:r w:rsidR="008064CE" w:rsidRPr="005C04A4">
              <w:rPr>
                <w:sz w:val="28"/>
                <w:szCs w:val="28"/>
              </w:rPr>
              <w:t xml:space="preserve"> по </w:t>
            </w:r>
            <w:r w:rsidR="008064CE">
              <w:rPr>
                <w:sz w:val="28"/>
                <w:szCs w:val="28"/>
              </w:rPr>
              <w:t>Лукояновскому</w:t>
            </w:r>
            <w:r w:rsidR="008064CE" w:rsidRPr="005C04A4">
              <w:rPr>
                <w:sz w:val="28"/>
                <w:szCs w:val="28"/>
              </w:rPr>
              <w:t xml:space="preserve"> </w:t>
            </w:r>
            <w:r w:rsidR="0064145F">
              <w:rPr>
                <w:sz w:val="28"/>
                <w:szCs w:val="28"/>
              </w:rPr>
              <w:t>району</w:t>
            </w:r>
            <w:r w:rsidR="008064CE" w:rsidRPr="005C04A4">
              <w:rPr>
                <w:sz w:val="28"/>
                <w:szCs w:val="28"/>
              </w:rPr>
              <w:t xml:space="preserve">, руководители организаций и предприятий (при условии участия в реализации мероприятий) </w:t>
            </w:r>
          </w:p>
        </w:tc>
      </w:tr>
      <w:tr w:rsidR="008064CE" w:rsidRPr="005C04A4" w:rsidTr="0054556C">
        <w:tblPrEx>
          <w:tblCellMar>
            <w:right w:w="61" w:type="dxa"/>
          </w:tblCellMar>
        </w:tblPrEx>
        <w:trPr>
          <w:trHeight w:val="1621"/>
        </w:trPr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C04A4">
              <w:rPr>
                <w:sz w:val="28"/>
                <w:szCs w:val="28"/>
              </w:rPr>
              <w:t>.4. Предоставление в министерство образования</w:t>
            </w:r>
            <w:r>
              <w:rPr>
                <w:sz w:val="28"/>
                <w:szCs w:val="28"/>
              </w:rPr>
              <w:t xml:space="preserve"> и науки </w:t>
            </w:r>
            <w:r w:rsidRPr="005C04A4">
              <w:rPr>
                <w:sz w:val="28"/>
                <w:szCs w:val="28"/>
              </w:rPr>
              <w:t>Нижегородской области  информации по организации отдыха, оздоровления и занятости детей и молодежи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75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Январь- декабрь </w:t>
            </w:r>
          </w:p>
          <w:p w:rsidR="008064CE" w:rsidRPr="005C04A4" w:rsidRDefault="008064CE" w:rsidP="0054556C">
            <w:pPr>
              <w:spacing w:line="259" w:lineRule="auto"/>
              <w:ind w:left="24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  </w:t>
            </w:r>
          </w:p>
        </w:tc>
      </w:tr>
      <w:tr w:rsidR="008064CE" w:rsidRPr="005C04A4" w:rsidTr="00E70E56">
        <w:tblPrEx>
          <w:tblCellMar>
            <w:right w:w="61" w:type="dxa"/>
          </w:tblCellMar>
        </w:tblPrEx>
        <w:trPr>
          <w:trHeight w:val="912"/>
        </w:trPr>
        <w:tc>
          <w:tcPr>
            <w:tcW w:w="10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E56" w:rsidRDefault="00E70E56" w:rsidP="0054556C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  <w:p w:rsidR="008064CE" w:rsidRDefault="008064CE" w:rsidP="0054556C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C04A4">
              <w:rPr>
                <w:sz w:val="28"/>
                <w:szCs w:val="28"/>
              </w:rPr>
              <w:t>. Работа с руководящими и педагогическими кадрами</w:t>
            </w:r>
          </w:p>
        </w:tc>
      </w:tr>
      <w:tr w:rsidR="008064CE" w:rsidRPr="005C04A4" w:rsidTr="0054556C">
        <w:tblPrEx>
          <w:tblCellMar>
            <w:right w:w="61" w:type="dxa"/>
          </w:tblCellMar>
        </w:tblPrEx>
        <w:trPr>
          <w:trHeight w:val="1621"/>
        </w:trPr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5C04A4">
              <w:rPr>
                <w:sz w:val="28"/>
                <w:szCs w:val="28"/>
              </w:rPr>
              <w:t xml:space="preserve">1. Регулярное проведение районного координационного совета (в том числе расширенного) по организации отдыха, оздоровления и занятости детей и молодежи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after="17" w:line="259" w:lineRule="auto"/>
              <w:ind w:left="74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  <w:p w:rsidR="008064CE" w:rsidRPr="005C04A4" w:rsidRDefault="008064CE" w:rsidP="0054556C">
            <w:pPr>
              <w:spacing w:line="275" w:lineRule="auto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Январь- декабрь </w:t>
            </w:r>
          </w:p>
          <w:p w:rsidR="008064CE" w:rsidRPr="005C04A4" w:rsidRDefault="008064CE" w:rsidP="0054556C">
            <w:pPr>
              <w:spacing w:line="259" w:lineRule="auto"/>
              <w:ind w:left="74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Председатель </w:t>
            </w:r>
            <w:r w:rsidRPr="00655C16">
              <w:rPr>
                <w:sz w:val="28"/>
                <w:szCs w:val="28"/>
              </w:rPr>
              <w:t>Межведомственн</w:t>
            </w:r>
            <w:r>
              <w:rPr>
                <w:sz w:val="28"/>
                <w:szCs w:val="28"/>
              </w:rPr>
              <w:t>ой</w:t>
            </w:r>
            <w:r w:rsidRPr="00655C16">
              <w:rPr>
                <w:sz w:val="28"/>
                <w:szCs w:val="28"/>
              </w:rPr>
              <w:t xml:space="preserve"> комиссия по организации отдыха</w:t>
            </w:r>
            <w:r w:rsidRPr="005C04A4">
              <w:rPr>
                <w:sz w:val="28"/>
                <w:szCs w:val="28"/>
              </w:rPr>
              <w:t xml:space="preserve">, оздоровления и занятости детей и молодежи </w:t>
            </w:r>
            <w:r>
              <w:rPr>
                <w:sz w:val="28"/>
                <w:szCs w:val="28"/>
              </w:rPr>
              <w:t>Лукояновского</w:t>
            </w:r>
            <w:r w:rsidRPr="005C04A4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</w:tr>
      <w:tr w:rsidR="008064CE" w:rsidRPr="005C04A4" w:rsidTr="0054556C">
        <w:tblPrEx>
          <w:tblCellMar>
            <w:right w:w="115" w:type="dxa"/>
          </w:tblCellMar>
        </w:tblPrEx>
        <w:trPr>
          <w:trHeight w:val="1399"/>
        </w:trPr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ind w:right="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C04A4">
              <w:rPr>
                <w:sz w:val="28"/>
                <w:szCs w:val="28"/>
              </w:rPr>
              <w:t xml:space="preserve">.2. Инструктивные совещания для различных категорий организаторов детского отдыха, оздоровления и занятости детей и молодежи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ind w:left="5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Март-май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Default="008064CE" w:rsidP="0054556C">
            <w:pPr>
              <w:spacing w:line="248" w:lineRule="auto"/>
              <w:ind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04A4">
              <w:rPr>
                <w:sz w:val="28"/>
                <w:szCs w:val="28"/>
              </w:rPr>
              <w:t xml:space="preserve">образования, </w:t>
            </w:r>
            <w:r w:rsidR="0044630C" w:rsidRPr="0044630C">
              <w:rPr>
                <w:sz w:val="28"/>
                <w:szCs w:val="28"/>
              </w:rPr>
              <w:t>Отдел культуры, Сектор спорта,</w:t>
            </w:r>
            <w:r w:rsidR="0044630C">
              <w:rPr>
                <w:sz w:val="28"/>
                <w:szCs w:val="28"/>
              </w:rPr>
              <w:t xml:space="preserve"> </w:t>
            </w:r>
            <w:r w:rsidR="0056161C" w:rsidRPr="0056161C">
              <w:rPr>
                <w:sz w:val="28"/>
                <w:szCs w:val="28"/>
              </w:rPr>
              <w:t>ГКУ НО УСЗН Лукояновского муниципального округа</w:t>
            </w:r>
            <w:r>
              <w:rPr>
                <w:sz w:val="28"/>
                <w:szCs w:val="28"/>
              </w:rPr>
              <w:t xml:space="preserve">,  </w:t>
            </w:r>
          </w:p>
          <w:p w:rsidR="008064CE" w:rsidRPr="005C04A4" w:rsidRDefault="008064CE" w:rsidP="0054556C">
            <w:pPr>
              <w:spacing w:line="248" w:lineRule="auto"/>
              <w:ind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4145F">
              <w:rPr>
                <w:sz w:val="28"/>
                <w:szCs w:val="28"/>
              </w:rPr>
              <w:t xml:space="preserve">тдел МВД </w:t>
            </w:r>
            <w:r w:rsidRPr="005C04A4">
              <w:rPr>
                <w:sz w:val="28"/>
                <w:szCs w:val="28"/>
              </w:rPr>
              <w:t xml:space="preserve">по </w:t>
            </w:r>
          </w:p>
          <w:p w:rsidR="008064CE" w:rsidRPr="005C04A4" w:rsidRDefault="008064CE" w:rsidP="0054556C">
            <w:pPr>
              <w:spacing w:after="12" w:line="26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Лукояновскому</w:t>
            </w:r>
            <w:r w:rsidR="005E0085">
              <w:rPr>
                <w:sz w:val="28"/>
                <w:szCs w:val="28"/>
              </w:rPr>
              <w:t xml:space="preserve"> району,</w:t>
            </w:r>
          </w:p>
          <w:p w:rsidR="008064CE" w:rsidRPr="005C04A4" w:rsidRDefault="008064CE" w:rsidP="00E70E56">
            <w:pPr>
              <w:spacing w:line="246" w:lineRule="auto"/>
              <w:ind w:right="257"/>
              <w:jc w:val="both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lastRenderedPageBreak/>
              <w:t xml:space="preserve">ОНД и ПР по </w:t>
            </w:r>
            <w:r>
              <w:rPr>
                <w:sz w:val="28"/>
                <w:szCs w:val="28"/>
              </w:rPr>
              <w:t xml:space="preserve">Лукояновскому </w:t>
            </w:r>
            <w:r w:rsidR="005E0085">
              <w:rPr>
                <w:sz w:val="28"/>
                <w:szCs w:val="28"/>
              </w:rPr>
              <w:t xml:space="preserve">району, </w:t>
            </w:r>
            <w:r w:rsidR="0044630C" w:rsidRPr="0044630C">
              <w:rPr>
                <w:sz w:val="28"/>
                <w:szCs w:val="28"/>
              </w:rPr>
              <w:t>Лукояновский филиал ГКУ НО «НЦЗН»</w:t>
            </w:r>
            <w:r w:rsidR="0044630C">
              <w:rPr>
                <w:sz w:val="28"/>
                <w:szCs w:val="28"/>
              </w:rPr>
              <w:t>, П</w:t>
            </w:r>
            <w:r w:rsidRPr="005C04A4">
              <w:rPr>
                <w:sz w:val="28"/>
                <w:szCs w:val="28"/>
              </w:rPr>
              <w:t xml:space="preserve">редставители Роспотребнадзора (по согласованию)  </w:t>
            </w:r>
          </w:p>
        </w:tc>
      </w:tr>
      <w:tr w:rsidR="008064CE" w:rsidRPr="005C04A4" w:rsidTr="0054556C">
        <w:tblPrEx>
          <w:tblCellMar>
            <w:right w:w="115" w:type="dxa"/>
          </w:tblCellMar>
        </w:tblPrEx>
        <w:trPr>
          <w:trHeight w:val="1894"/>
        </w:trPr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FD5329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Pr="005C04A4">
              <w:rPr>
                <w:sz w:val="28"/>
                <w:szCs w:val="28"/>
              </w:rPr>
              <w:t>.3. Мероприятия по и</w:t>
            </w:r>
            <w:r>
              <w:rPr>
                <w:sz w:val="28"/>
                <w:szCs w:val="28"/>
              </w:rPr>
              <w:t>тогам оздоровительной кампании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ind w:left="4"/>
              <w:jc w:val="center"/>
              <w:rPr>
                <w:sz w:val="28"/>
                <w:szCs w:val="28"/>
              </w:rPr>
            </w:pPr>
            <w:r w:rsidRPr="005C04A4">
              <w:rPr>
                <w:sz w:val="28"/>
                <w:szCs w:val="28"/>
              </w:rPr>
              <w:t xml:space="preserve">Сентябрь 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CE" w:rsidRPr="005C04A4" w:rsidRDefault="008064CE" w:rsidP="0054556C">
            <w:pPr>
              <w:spacing w:line="259" w:lineRule="auto"/>
              <w:ind w:right="225"/>
              <w:jc w:val="both"/>
              <w:rPr>
                <w:sz w:val="28"/>
                <w:szCs w:val="28"/>
              </w:rPr>
            </w:pPr>
            <w:r w:rsidRPr="00655C16">
              <w:rPr>
                <w:sz w:val="28"/>
                <w:szCs w:val="28"/>
              </w:rPr>
              <w:t>Межведомственная комиссия по организации отдыха</w:t>
            </w:r>
            <w:r w:rsidRPr="005C04A4">
              <w:rPr>
                <w:sz w:val="28"/>
                <w:szCs w:val="28"/>
              </w:rPr>
              <w:t xml:space="preserve">, оздоровления и занятости детей и молодежи </w:t>
            </w:r>
          </w:p>
        </w:tc>
      </w:tr>
    </w:tbl>
    <w:p w:rsidR="008064CE" w:rsidRPr="005C04A4" w:rsidRDefault="008064CE" w:rsidP="008064CE">
      <w:pPr>
        <w:spacing w:after="23" w:line="259" w:lineRule="auto"/>
        <w:ind w:right="316"/>
        <w:jc w:val="center"/>
        <w:rPr>
          <w:sz w:val="28"/>
          <w:szCs w:val="28"/>
        </w:rPr>
      </w:pPr>
      <w:r w:rsidRPr="005C04A4">
        <w:rPr>
          <w:sz w:val="28"/>
          <w:szCs w:val="28"/>
        </w:rPr>
        <w:t xml:space="preserve"> </w:t>
      </w:r>
    </w:p>
    <w:p w:rsidR="008064CE" w:rsidRDefault="008064CE" w:rsidP="008064CE">
      <w:pPr>
        <w:ind w:left="540" w:right="1160" w:firstLine="1663"/>
        <w:rPr>
          <w:sz w:val="28"/>
          <w:szCs w:val="28"/>
        </w:rPr>
      </w:pPr>
      <w:r w:rsidRPr="00FD5329">
        <w:rPr>
          <w:sz w:val="28"/>
          <w:szCs w:val="28"/>
        </w:rPr>
        <w:t xml:space="preserve">3.Ожидаемые результаты реализации мероприятий </w:t>
      </w:r>
    </w:p>
    <w:p w:rsidR="00FD5329" w:rsidRPr="00FD5329" w:rsidRDefault="00FD5329" w:rsidP="008064CE">
      <w:pPr>
        <w:ind w:left="540" w:right="1160" w:firstLine="1663"/>
        <w:rPr>
          <w:sz w:val="28"/>
          <w:szCs w:val="28"/>
        </w:rPr>
      </w:pPr>
    </w:p>
    <w:p w:rsidR="008064CE" w:rsidRDefault="008064CE" w:rsidP="008064CE">
      <w:pPr>
        <w:ind w:right="1160" w:firstLine="567"/>
        <w:rPr>
          <w:sz w:val="28"/>
          <w:szCs w:val="28"/>
        </w:rPr>
      </w:pPr>
      <w:r w:rsidRPr="00FD5329">
        <w:rPr>
          <w:sz w:val="28"/>
          <w:szCs w:val="28"/>
        </w:rPr>
        <w:t xml:space="preserve">Реализация мероприятий позволит: </w:t>
      </w:r>
    </w:p>
    <w:p w:rsidR="00FD5329" w:rsidRPr="00FD5329" w:rsidRDefault="00FD5329" w:rsidP="008064CE">
      <w:pPr>
        <w:ind w:right="1160" w:firstLine="567"/>
        <w:rPr>
          <w:sz w:val="28"/>
          <w:szCs w:val="28"/>
        </w:rPr>
      </w:pPr>
    </w:p>
    <w:p w:rsidR="008064CE" w:rsidRPr="00FD5329" w:rsidRDefault="008064CE" w:rsidP="008064CE">
      <w:pPr>
        <w:pStyle w:val="aa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/>
        <w:ind w:right="140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D5329">
        <w:rPr>
          <w:rFonts w:ascii="Times New Roman" w:hAnsi="Times New Roman" w:cs="Times New Roman"/>
          <w:sz w:val="28"/>
          <w:szCs w:val="28"/>
        </w:rPr>
        <w:t xml:space="preserve">Увеличить долю детей, охваченных организованными формами отдыха и оздоровления. </w:t>
      </w:r>
    </w:p>
    <w:p w:rsidR="008064CE" w:rsidRPr="00FD5329" w:rsidRDefault="008064CE" w:rsidP="008064CE">
      <w:pPr>
        <w:numPr>
          <w:ilvl w:val="0"/>
          <w:numId w:val="1"/>
        </w:numPr>
        <w:tabs>
          <w:tab w:val="left" w:pos="993"/>
          <w:tab w:val="left" w:pos="1134"/>
        </w:tabs>
        <w:spacing w:after="25" w:line="259" w:lineRule="auto"/>
        <w:ind w:right="-2" w:firstLine="540"/>
        <w:jc w:val="both"/>
        <w:rPr>
          <w:sz w:val="28"/>
          <w:szCs w:val="28"/>
        </w:rPr>
      </w:pPr>
      <w:r w:rsidRPr="00FD5329">
        <w:rPr>
          <w:sz w:val="28"/>
          <w:szCs w:val="28"/>
        </w:rPr>
        <w:t xml:space="preserve">Повысить качество услуг детям в учреждениях отдыха и оздоровления детей. </w:t>
      </w:r>
    </w:p>
    <w:p w:rsidR="008064CE" w:rsidRPr="00FD5329" w:rsidRDefault="008064CE" w:rsidP="008064CE">
      <w:pPr>
        <w:numPr>
          <w:ilvl w:val="0"/>
          <w:numId w:val="1"/>
        </w:numPr>
        <w:tabs>
          <w:tab w:val="left" w:pos="993"/>
          <w:tab w:val="left" w:pos="1134"/>
        </w:tabs>
        <w:spacing w:after="14" w:line="268" w:lineRule="auto"/>
        <w:ind w:right="-2" w:firstLine="540"/>
        <w:jc w:val="both"/>
        <w:rPr>
          <w:sz w:val="28"/>
          <w:szCs w:val="28"/>
        </w:rPr>
      </w:pPr>
      <w:r w:rsidRPr="00FD5329">
        <w:rPr>
          <w:sz w:val="28"/>
          <w:szCs w:val="28"/>
        </w:rPr>
        <w:t>Обеспечить отдых, оздоровление и занятость детей-сирот, детей, оставшихся без попечения родителей, детей, оказавшихся в трудной жизненной ситуации, находящихся в социально опасном положении</w:t>
      </w:r>
      <w:r w:rsidR="005200F8">
        <w:rPr>
          <w:sz w:val="28"/>
          <w:szCs w:val="28"/>
        </w:rPr>
        <w:t>, детей участников специальной военной операции</w:t>
      </w:r>
      <w:r w:rsidRPr="00FD5329">
        <w:rPr>
          <w:sz w:val="28"/>
          <w:szCs w:val="28"/>
        </w:rPr>
        <w:t xml:space="preserve">. </w:t>
      </w:r>
    </w:p>
    <w:p w:rsidR="008064CE" w:rsidRPr="00FD5329" w:rsidRDefault="008064CE" w:rsidP="008064CE">
      <w:pPr>
        <w:numPr>
          <w:ilvl w:val="0"/>
          <w:numId w:val="1"/>
        </w:numPr>
        <w:tabs>
          <w:tab w:val="left" w:pos="993"/>
          <w:tab w:val="left" w:pos="1134"/>
        </w:tabs>
        <w:spacing w:after="14" w:line="268" w:lineRule="auto"/>
        <w:ind w:right="-2" w:firstLine="540"/>
        <w:jc w:val="both"/>
        <w:rPr>
          <w:sz w:val="28"/>
          <w:szCs w:val="28"/>
        </w:rPr>
      </w:pPr>
      <w:r w:rsidRPr="00FD5329">
        <w:rPr>
          <w:sz w:val="28"/>
          <w:szCs w:val="28"/>
        </w:rPr>
        <w:t xml:space="preserve">Внедрять и развивать эффективные формы организации занятости, отдыха и оздоровления детей старше 14 лет. </w:t>
      </w:r>
    </w:p>
    <w:p w:rsidR="008064CE" w:rsidRPr="00FD5329" w:rsidRDefault="008064CE" w:rsidP="008064CE">
      <w:pPr>
        <w:numPr>
          <w:ilvl w:val="0"/>
          <w:numId w:val="1"/>
        </w:numPr>
        <w:tabs>
          <w:tab w:val="left" w:pos="993"/>
          <w:tab w:val="left" w:pos="1134"/>
        </w:tabs>
        <w:spacing w:after="14" w:line="268" w:lineRule="auto"/>
        <w:ind w:right="-2" w:firstLine="540"/>
        <w:jc w:val="both"/>
        <w:rPr>
          <w:sz w:val="28"/>
          <w:szCs w:val="28"/>
        </w:rPr>
      </w:pPr>
      <w:r w:rsidRPr="00FD5329">
        <w:rPr>
          <w:sz w:val="28"/>
          <w:szCs w:val="28"/>
        </w:rPr>
        <w:t xml:space="preserve">Сохранить тенденцию к снижению подростковой преступности в каникулярный период. </w:t>
      </w:r>
    </w:p>
    <w:p w:rsidR="008064CE" w:rsidRPr="00FD5329" w:rsidRDefault="008064CE" w:rsidP="008064CE">
      <w:pPr>
        <w:numPr>
          <w:ilvl w:val="0"/>
          <w:numId w:val="1"/>
        </w:numPr>
        <w:tabs>
          <w:tab w:val="left" w:pos="993"/>
          <w:tab w:val="left" w:pos="1134"/>
        </w:tabs>
        <w:spacing w:after="14" w:line="268" w:lineRule="auto"/>
        <w:ind w:right="-2" w:firstLine="540"/>
        <w:jc w:val="both"/>
        <w:rPr>
          <w:sz w:val="28"/>
          <w:szCs w:val="28"/>
        </w:rPr>
      </w:pPr>
      <w:r w:rsidRPr="00FD5329">
        <w:rPr>
          <w:sz w:val="28"/>
          <w:szCs w:val="28"/>
        </w:rPr>
        <w:t xml:space="preserve">Сохранить сеть учреждений, организующих отдых и оздоровление детей. </w:t>
      </w:r>
    </w:p>
    <w:p w:rsidR="008064CE" w:rsidRPr="00FD5329" w:rsidRDefault="008064CE" w:rsidP="008064CE">
      <w:pPr>
        <w:numPr>
          <w:ilvl w:val="0"/>
          <w:numId w:val="1"/>
        </w:numPr>
        <w:tabs>
          <w:tab w:val="left" w:pos="993"/>
          <w:tab w:val="left" w:pos="1134"/>
        </w:tabs>
        <w:spacing w:after="14" w:line="268" w:lineRule="auto"/>
        <w:ind w:right="-2" w:firstLine="540"/>
        <w:jc w:val="both"/>
        <w:rPr>
          <w:sz w:val="28"/>
          <w:szCs w:val="28"/>
        </w:rPr>
      </w:pPr>
      <w:r w:rsidRPr="00FD5329">
        <w:rPr>
          <w:sz w:val="28"/>
          <w:szCs w:val="28"/>
        </w:rPr>
        <w:t>Обеспечить безопасность при организации отдыха, оздоровлении и занятости детей и молодежи.</w:t>
      </w:r>
      <w:r w:rsidRPr="00FD5329">
        <w:rPr>
          <w:rFonts w:eastAsia="Arial"/>
          <w:sz w:val="28"/>
          <w:szCs w:val="28"/>
        </w:rPr>
        <w:t xml:space="preserve"> </w:t>
      </w:r>
    </w:p>
    <w:p w:rsidR="008064CE" w:rsidRPr="00FD5329" w:rsidRDefault="008064CE" w:rsidP="008064CE">
      <w:pPr>
        <w:tabs>
          <w:tab w:val="left" w:pos="993"/>
          <w:tab w:val="left" w:pos="1134"/>
        </w:tabs>
        <w:spacing w:after="14" w:line="268" w:lineRule="auto"/>
        <w:ind w:left="14" w:right="-2" w:firstLine="540"/>
        <w:jc w:val="both"/>
        <w:rPr>
          <w:rFonts w:eastAsia="Arial"/>
          <w:sz w:val="28"/>
          <w:szCs w:val="28"/>
        </w:rPr>
      </w:pPr>
      <w:r w:rsidRPr="00FD5329">
        <w:rPr>
          <w:rFonts w:eastAsia="Arial"/>
          <w:sz w:val="28"/>
          <w:szCs w:val="28"/>
        </w:rPr>
        <w:t>8.  Применять педагогами в работе с детьми современные формы работы.</w:t>
      </w:r>
    </w:p>
    <w:p w:rsidR="008064CE" w:rsidRPr="00FD5329" w:rsidRDefault="008064CE" w:rsidP="008064CE">
      <w:pPr>
        <w:spacing w:after="14" w:line="268" w:lineRule="auto"/>
        <w:ind w:right="381"/>
        <w:jc w:val="both"/>
        <w:rPr>
          <w:sz w:val="28"/>
          <w:szCs w:val="28"/>
        </w:rPr>
      </w:pPr>
    </w:p>
    <w:p w:rsidR="00716AAD" w:rsidRPr="00716AAD" w:rsidRDefault="00716AAD" w:rsidP="00716A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6AAD" w:rsidRPr="00716AAD" w:rsidRDefault="00716AAD" w:rsidP="00716A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6AAD" w:rsidRDefault="00716AAD" w:rsidP="00716A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6AAD" w:rsidRDefault="00716AAD" w:rsidP="00716A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6AAD" w:rsidRDefault="00716AAD" w:rsidP="00716A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49A1" w:rsidRDefault="00FF49A1" w:rsidP="00716A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49A1" w:rsidRDefault="00FF49A1" w:rsidP="00716AAD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FF49A1" w:rsidSect="005D0FE3">
      <w:headerReference w:type="default" r:id="rId8"/>
      <w:pgSz w:w="11906" w:h="16838"/>
      <w:pgMar w:top="1134" w:right="567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84D" w:rsidRDefault="005D384D">
      <w:r>
        <w:separator/>
      </w:r>
    </w:p>
  </w:endnote>
  <w:endnote w:type="continuationSeparator" w:id="0">
    <w:p w:rsidR="005D384D" w:rsidRDefault="005D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84D" w:rsidRDefault="005D384D">
      <w:r>
        <w:separator/>
      </w:r>
    </w:p>
  </w:footnote>
  <w:footnote w:type="continuationSeparator" w:id="0">
    <w:p w:rsidR="005D384D" w:rsidRDefault="005D3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353" w:rsidRDefault="00130353">
    <w:pPr>
      <w:pStyle w:val="a6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770EB"/>
    <w:multiLevelType w:val="hybridMultilevel"/>
    <w:tmpl w:val="60D8C0A0"/>
    <w:lvl w:ilvl="0" w:tplc="30020EBA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542AD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4094D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3AB3A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8ABBD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5E824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18B97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6EFB9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5298C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2A25F8"/>
    <w:multiLevelType w:val="hybridMultilevel"/>
    <w:tmpl w:val="C77C6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CE"/>
    <w:rsid w:val="00062B41"/>
    <w:rsid w:val="000A790D"/>
    <w:rsid w:val="000F5246"/>
    <w:rsid w:val="00116067"/>
    <w:rsid w:val="00130353"/>
    <w:rsid w:val="00183A4E"/>
    <w:rsid w:val="00261E47"/>
    <w:rsid w:val="00391600"/>
    <w:rsid w:val="003A65CC"/>
    <w:rsid w:val="003B1717"/>
    <w:rsid w:val="00410AB0"/>
    <w:rsid w:val="0044630C"/>
    <w:rsid w:val="00467A02"/>
    <w:rsid w:val="004E6011"/>
    <w:rsid w:val="005155C3"/>
    <w:rsid w:val="005200F8"/>
    <w:rsid w:val="0054556C"/>
    <w:rsid w:val="0056161C"/>
    <w:rsid w:val="005D0FE3"/>
    <w:rsid w:val="005D384D"/>
    <w:rsid w:val="005E0085"/>
    <w:rsid w:val="0064145F"/>
    <w:rsid w:val="006636D6"/>
    <w:rsid w:val="00664A9C"/>
    <w:rsid w:val="0069176D"/>
    <w:rsid w:val="006C3522"/>
    <w:rsid w:val="006C3E1C"/>
    <w:rsid w:val="006F7CA1"/>
    <w:rsid w:val="00716AAD"/>
    <w:rsid w:val="00746F81"/>
    <w:rsid w:val="007531D8"/>
    <w:rsid w:val="00773241"/>
    <w:rsid w:val="007B1C02"/>
    <w:rsid w:val="007C7784"/>
    <w:rsid w:val="00806371"/>
    <w:rsid w:val="008064CE"/>
    <w:rsid w:val="0082212C"/>
    <w:rsid w:val="008478A3"/>
    <w:rsid w:val="0087164F"/>
    <w:rsid w:val="008A2975"/>
    <w:rsid w:val="008F2438"/>
    <w:rsid w:val="00944412"/>
    <w:rsid w:val="009913D2"/>
    <w:rsid w:val="009B12C6"/>
    <w:rsid w:val="009B3E2F"/>
    <w:rsid w:val="00A06CA8"/>
    <w:rsid w:val="00A12906"/>
    <w:rsid w:val="00B30B4C"/>
    <w:rsid w:val="00B764B0"/>
    <w:rsid w:val="00BD0EF4"/>
    <w:rsid w:val="00C703D3"/>
    <w:rsid w:val="00C77695"/>
    <w:rsid w:val="00CC011C"/>
    <w:rsid w:val="00D55605"/>
    <w:rsid w:val="00DD32A9"/>
    <w:rsid w:val="00E70E56"/>
    <w:rsid w:val="00EF345A"/>
    <w:rsid w:val="00EF7D71"/>
    <w:rsid w:val="00F95FBB"/>
    <w:rsid w:val="00FB73E5"/>
    <w:rsid w:val="00FD5329"/>
    <w:rsid w:val="00FF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AC237-F4F5-4EB9-A97B-1AA6BEFB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4CE"/>
    <w:pPr>
      <w:spacing w:line="240" w:lineRule="auto"/>
      <w:jc w:val="left"/>
    </w:pPr>
    <w:rPr>
      <w:rFonts w:eastAsia="Times New Roman"/>
      <w:kern w:val="0"/>
      <w:sz w:val="20"/>
      <w:szCs w:val="20"/>
      <w:lang w:eastAsia="ru-RU"/>
    </w:rPr>
  </w:style>
  <w:style w:type="paragraph" w:styleId="1">
    <w:name w:val="heading 1"/>
    <w:next w:val="a"/>
    <w:link w:val="10"/>
    <w:qFormat/>
    <w:rsid w:val="00A06CA8"/>
    <w:pPr>
      <w:keepNext/>
      <w:keepLines/>
      <w:spacing w:before="480" w:beforeAutospacing="1" w:line="240" w:lineRule="atLeast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2">
    <w:name w:val="heading 2"/>
    <w:next w:val="a"/>
    <w:link w:val="20"/>
    <w:unhideWhenUsed/>
    <w:qFormat/>
    <w:rsid w:val="00A06CA8"/>
    <w:pPr>
      <w:keepNext/>
      <w:keepLines/>
      <w:spacing w:before="200" w:beforeAutospacing="1" w:line="240" w:lineRule="atLeast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4">
    <w:name w:val="heading 4"/>
    <w:basedOn w:val="a"/>
    <w:next w:val="a"/>
    <w:link w:val="40"/>
    <w:qFormat/>
    <w:rsid w:val="008064CE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064CE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36D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A06CA8"/>
    <w:pPr>
      <w:widowControl w:val="0"/>
      <w:autoSpaceDE w:val="0"/>
      <w:autoSpaceDN w:val="0"/>
      <w:ind w:left="18"/>
    </w:pPr>
    <w:rPr>
      <w:sz w:val="22"/>
      <w:szCs w:val="22"/>
    </w:rPr>
  </w:style>
  <w:style w:type="paragraph" w:styleId="a4">
    <w:name w:val="Title"/>
    <w:basedOn w:val="a"/>
    <w:link w:val="a5"/>
    <w:uiPriority w:val="1"/>
    <w:qFormat/>
    <w:rsid w:val="00A06CA8"/>
    <w:pPr>
      <w:jc w:val="center"/>
    </w:pPr>
    <w:rPr>
      <w:rFonts w:eastAsiaTheme="majorEastAsia" w:cstheme="majorBidi"/>
      <w:szCs w:val="24"/>
    </w:rPr>
  </w:style>
  <w:style w:type="character" w:customStyle="1" w:styleId="a5">
    <w:name w:val="Заголовок Знак"/>
    <w:basedOn w:val="a0"/>
    <w:link w:val="a4"/>
    <w:uiPriority w:val="1"/>
    <w:rsid w:val="00A06CA8"/>
    <w:rPr>
      <w:rFonts w:eastAsiaTheme="majorEastAsia" w:cstheme="majorBidi"/>
      <w:kern w:val="0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A06CA8"/>
    <w:pPr>
      <w:widowControl w:val="0"/>
      <w:autoSpaceDE w:val="0"/>
      <w:autoSpaceDN w:val="0"/>
      <w:spacing w:before="5"/>
    </w:pPr>
    <w:rPr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A06CA8"/>
    <w:rPr>
      <w:kern w:val="0"/>
      <w:lang w:eastAsia="ru-RU" w:bidi="ru-RU"/>
    </w:rPr>
  </w:style>
  <w:style w:type="paragraph" w:styleId="a8">
    <w:name w:val="No Spacing"/>
    <w:link w:val="a9"/>
    <w:uiPriority w:val="1"/>
    <w:qFormat/>
    <w:rsid w:val="0087164F"/>
    <w:pPr>
      <w:widowControl w:val="0"/>
      <w:spacing w:line="240" w:lineRule="auto"/>
      <w:jc w:val="left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</w:rPr>
  </w:style>
  <w:style w:type="character" w:customStyle="1" w:styleId="a9">
    <w:name w:val="Без интервала Знак"/>
    <w:link w:val="a8"/>
    <w:uiPriority w:val="1"/>
    <w:locked/>
    <w:rsid w:val="0087164F"/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</w:rPr>
  </w:style>
  <w:style w:type="paragraph" w:styleId="aa">
    <w:name w:val="List Paragraph"/>
    <w:basedOn w:val="a"/>
    <w:uiPriority w:val="1"/>
    <w:qFormat/>
    <w:rsid w:val="00A06CA8"/>
    <w:pPr>
      <w:spacing w:after="200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rsid w:val="00A06CA8"/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customStyle="1" w:styleId="11">
    <w:name w:val="Заголовок 11"/>
    <w:basedOn w:val="a"/>
    <w:uiPriority w:val="1"/>
    <w:qFormat/>
    <w:rsid w:val="00A06CA8"/>
    <w:pPr>
      <w:widowControl w:val="0"/>
      <w:autoSpaceDE w:val="0"/>
      <w:autoSpaceDN w:val="0"/>
      <w:ind w:left="260"/>
      <w:outlineLvl w:val="1"/>
    </w:pPr>
    <w:rPr>
      <w:b/>
      <w:bCs/>
    </w:rPr>
  </w:style>
  <w:style w:type="character" w:customStyle="1" w:styleId="20">
    <w:name w:val="Заголовок 2 Знак"/>
    <w:link w:val="2"/>
    <w:rsid w:val="00A06CA8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character" w:customStyle="1" w:styleId="40">
    <w:name w:val="Заголовок 4 Знак"/>
    <w:basedOn w:val="a0"/>
    <w:link w:val="4"/>
    <w:rsid w:val="008064CE"/>
    <w:rPr>
      <w:rFonts w:eastAsia="Times New Roman"/>
      <w:kern w:val="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064CE"/>
    <w:rPr>
      <w:rFonts w:eastAsia="Times New Roman"/>
      <w:caps/>
      <w:kern w:val="0"/>
      <w:sz w:val="36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064C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64CE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4598</Words>
  <Characters>26212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otd2</dc:creator>
  <cp:lastModifiedBy>Admin</cp:lastModifiedBy>
  <cp:revision>3</cp:revision>
  <cp:lastPrinted>2026-02-20T05:49:00Z</cp:lastPrinted>
  <dcterms:created xsi:type="dcterms:W3CDTF">2026-02-20T05:50:00Z</dcterms:created>
  <dcterms:modified xsi:type="dcterms:W3CDTF">2026-02-26T08:16:00Z</dcterms:modified>
</cp:coreProperties>
</file>